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24522" w14:textId="5307BAF7" w:rsidR="00B402AC" w:rsidRPr="00822875" w:rsidRDefault="00011D94" w:rsidP="00822875">
      <w:pPr>
        <w:spacing w:line="240" w:lineRule="auto"/>
        <w:ind w:right="-337"/>
        <w:jc w:val="center"/>
        <w:rPr>
          <w:rFonts w:ascii="Arial" w:eastAsia="Times New Roman" w:hAnsi="Arial" w:cs="Arial"/>
          <w:b/>
          <w:bCs/>
          <w:color w:val="000000"/>
          <w:sz w:val="18"/>
          <w:szCs w:val="18"/>
          <w:lang w:eastAsia="tr-TR"/>
        </w:rPr>
      </w:pP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146E590F" wp14:editId="462DEBA9">
                <wp:simplePos x="0" y="0"/>
                <wp:positionH relativeFrom="column">
                  <wp:posOffset>3990975</wp:posOffset>
                </wp:positionH>
                <wp:positionV relativeFrom="paragraph">
                  <wp:posOffset>-323850</wp:posOffset>
                </wp:positionV>
                <wp:extent cx="1390650" cy="276225"/>
                <wp:effectExtent l="0" t="0" r="0" b="0"/>
                <wp:wrapNone/>
                <wp:docPr id="1" name="Yuvarlatılmış Dikdörtgen 1">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762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round/>
                              <a:headEnd/>
                              <a:tailEnd/>
                            </a14:hiddenLine>
                          </a:ext>
                        </a:extLst>
                      </wps:spPr>
                      <wps:txbx>
                        <w:txbxContent>
                          <w:p w14:paraId="685B5CC1" w14:textId="56B91FB6" w:rsidR="00A765FE" w:rsidRDefault="00A765FE" w:rsidP="00A765FE">
                            <w:pPr>
                              <w:rPr>
                                <w:rFonts w:ascii="Comic Sans MS" w:hAnsi="Comic Sans MS"/>
                                <w:color w:val="FFFF00"/>
                                <w:sz w:val="20"/>
                                <w:szCs w:val="20"/>
                              </w:rPr>
                            </w:pPr>
                          </w:p>
                          <w:p w14:paraId="14023CD2" w14:textId="77777777" w:rsidR="00A765FE" w:rsidRDefault="00A765FE" w:rsidP="00A765FE">
                            <w:pPr>
                              <w:jc w:val="center"/>
                              <w:rPr>
                                <w:sz w:val="20"/>
                                <w:szCs w:val="20"/>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6E590F" id="Yuvarlatılmış Dikdörtgen 1" o:spid="_x0000_s1026" href="http://www.egitimhane.com/" style="position:absolute;left:0;text-align:left;margin-left:314.25pt;margin-top:-25.5pt;width:10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" o:button="t" filled="f" stroked="f" strokeweight="2pt">
                <v:fill o:detectmouseclick="t"/>
                <v:textbox inset="0,0,0,0">
                  <w:txbxContent>
                    <w:p w14:paraId="685B5CC1" w14:textId="56B91FB6" w:rsidR="00A765FE" w:rsidRDefault="00A765FE" w:rsidP="00A765FE">
                      <w:pPr>
                        <w:rPr>
                          <w:rFonts w:ascii="Comic Sans MS" w:hAnsi="Comic Sans MS"/>
                          <w:color w:val="FFFF00"/>
                          <w:sz w:val="20"/>
                          <w:szCs w:val="20"/>
                        </w:rPr>
                      </w:pPr>
                    </w:p>
                    <w:p w14:paraId="14023CD2" w14:textId="77777777" w:rsidR="00A765FE" w:rsidRDefault="00A765FE" w:rsidP="00A765FE">
                      <w:pPr>
                        <w:jc w:val="center"/>
                        <w:rPr>
                          <w:sz w:val="20"/>
                          <w:szCs w:val="20"/>
                        </w:rPr>
                      </w:pPr>
                    </w:p>
                  </w:txbxContent>
                </v:textbox>
              </v:roundrect>
            </w:pict>
          </mc:Fallback>
        </mc:AlternateContent>
      </w:r>
      <w:r w:rsidR="00B402AC" w:rsidRPr="00822875">
        <w:rPr>
          <w:rFonts w:ascii="Arial" w:eastAsia="Times New Roman" w:hAnsi="Arial" w:cs="Arial"/>
          <w:b/>
          <w:bCs/>
          <w:color w:val="000000"/>
          <w:sz w:val="18"/>
          <w:szCs w:val="18"/>
          <w:lang w:eastAsia="tr-TR"/>
        </w:rPr>
        <w:t xml:space="preserve">2020 – 2021 EĞİTİM ÖĞRETİM YILI </w:t>
      </w:r>
      <w:r w:rsidR="000B075E">
        <w:rPr>
          <w:rFonts w:ascii="Arial" w:eastAsia="Times New Roman" w:hAnsi="Arial" w:cs="Arial"/>
          <w:b/>
          <w:bCs/>
          <w:color w:val="000000"/>
          <w:sz w:val="18"/>
          <w:szCs w:val="18"/>
          <w:lang w:eastAsia="tr-TR"/>
        </w:rPr>
        <w:t>İ</w:t>
      </w:r>
      <w:r w:rsidR="00C40372">
        <w:rPr>
          <w:rFonts w:ascii="Arial" w:eastAsia="Times New Roman" w:hAnsi="Arial" w:cs="Arial"/>
          <w:b/>
          <w:bCs/>
          <w:color w:val="000000"/>
          <w:sz w:val="18"/>
          <w:szCs w:val="18"/>
          <w:lang w:eastAsia="tr-TR"/>
        </w:rPr>
        <w:t>ÇME</w:t>
      </w:r>
      <w:r w:rsidR="000B075E">
        <w:rPr>
          <w:rFonts w:ascii="Arial" w:eastAsia="Times New Roman" w:hAnsi="Arial" w:cs="Arial"/>
          <w:b/>
          <w:bCs/>
          <w:color w:val="000000"/>
          <w:sz w:val="18"/>
          <w:szCs w:val="18"/>
          <w:lang w:eastAsia="tr-TR"/>
        </w:rPr>
        <w:t xml:space="preserve"> </w:t>
      </w:r>
      <w:r w:rsidR="00B402AC" w:rsidRPr="00822875">
        <w:rPr>
          <w:rFonts w:ascii="Arial" w:eastAsia="Times New Roman" w:hAnsi="Arial" w:cs="Arial"/>
          <w:b/>
          <w:bCs/>
          <w:color w:val="000000"/>
          <w:sz w:val="18"/>
          <w:szCs w:val="18"/>
          <w:lang w:eastAsia="tr-TR"/>
        </w:rPr>
        <w:t>ORTAOKULU</w:t>
      </w:r>
    </w:p>
    <w:p w14:paraId="5B2329ED" w14:textId="77777777" w:rsidR="00B402AC" w:rsidRPr="00822875" w:rsidRDefault="00B402AC" w:rsidP="00822875">
      <w:pPr>
        <w:spacing w:line="240" w:lineRule="auto"/>
        <w:ind w:right="-337"/>
        <w:jc w:val="center"/>
        <w:rPr>
          <w:rFonts w:ascii="Arial" w:eastAsia="Times New Roman" w:hAnsi="Arial" w:cs="Arial"/>
          <w:sz w:val="18"/>
          <w:szCs w:val="18"/>
          <w:lang w:eastAsia="tr-TR"/>
        </w:rPr>
      </w:pPr>
      <w:r w:rsidRPr="00822875">
        <w:rPr>
          <w:rFonts w:ascii="Arial" w:eastAsia="Times New Roman" w:hAnsi="Arial" w:cs="Arial"/>
          <w:b/>
          <w:bCs/>
          <w:color w:val="000000"/>
          <w:sz w:val="18"/>
          <w:szCs w:val="18"/>
          <w:lang w:eastAsia="tr-TR"/>
        </w:rPr>
        <w:t>8. SINIF MATEMATİK DERSİ ÜNİTELENDİRİLMİŞ YILLIK DERS PLANI</w:t>
      </w:r>
    </w:p>
    <w:tbl>
      <w:tblPr>
        <w:tblW w:w="0" w:type="auto"/>
        <w:tblCellMar>
          <w:top w:w="15" w:type="dxa"/>
          <w:left w:w="15" w:type="dxa"/>
          <w:bottom w:w="15" w:type="dxa"/>
          <w:right w:w="15" w:type="dxa"/>
        </w:tblCellMar>
        <w:tblLook w:val="04A0" w:firstRow="1" w:lastRow="0" w:firstColumn="1" w:lastColumn="0" w:noHBand="0" w:noVBand="1"/>
      </w:tblPr>
      <w:tblGrid>
        <w:gridCol w:w="1268"/>
        <w:gridCol w:w="1517"/>
        <w:gridCol w:w="939"/>
        <w:gridCol w:w="1532"/>
        <w:gridCol w:w="1745"/>
        <w:gridCol w:w="3177"/>
        <w:gridCol w:w="3366"/>
        <w:gridCol w:w="1997"/>
      </w:tblGrid>
      <w:tr w:rsidR="00822875" w:rsidRPr="00822875" w14:paraId="4A046DB3"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C5D9C"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b/>
                <w:bCs/>
                <w:color w:val="000000"/>
                <w:sz w:val="18"/>
                <w:szCs w:val="18"/>
                <w:lang w:eastAsia="tr-TR"/>
              </w:rPr>
              <w:t>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014D2"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b/>
                <w:bCs/>
                <w:color w:val="000000"/>
                <w:sz w:val="18"/>
                <w:szCs w:val="18"/>
                <w:lang w:eastAsia="tr-TR"/>
              </w:rPr>
              <w:t>HAFTA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B8C8A"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b/>
                <w:bCs/>
                <w:color w:val="000000"/>
                <w:sz w:val="18"/>
                <w:szCs w:val="18"/>
                <w:lang w:eastAsia="tr-TR"/>
              </w:rPr>
              <w:t>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AB5237"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b/>
                <w:bCs/>
                <w:color w:val="000000"/>
                <w:sz w:val="18"/>
                <w:szCs w:val="18"/>
                <w:lang w:eastAsia="tr-TR"/>
              </w:rPr>
              <w:t>ÖĞRENME ALANI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7DD7C8"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b/>
                <w:bCs/>
                <w:color w:val="000000"/>
                <w:sz w:val="18"/>
                <w:szCs w:val="18"/>
                <w:lang w:eastAsia="tr-TR"/>
              </w:rPr>
              <w:t>ALT ÖĞRENME ALANI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CBD84A"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b/>
                <w:bCs/>
                <w:color w:val="000000"/>
                <w:sz w:val="18"/>
                <w:szCs w:val="18"/>
                <w:lang w:eastAsia="tr-TR"/>
              </w:rPr>
              <w:t>KAZANIM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357769"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b/>
                <w:bCs/>
                <w:color w:val="000000"/>
                <w:sz w:val="18"/>
                <w:szCs w:val="18"/>
                <w:lang w:eastAsia="tr-TR"/>
              </w:rPr>
              <w:t>AÇIKLAMALAR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32B989"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b/>
                <w:bCs/>
                <w:color w:val="000000"/>
                <w:sz w:val="18"/>
                <w:szCs w:val="18"/>
                <w:lang w:eastAsia="tr-TR"/>
              </w:rPr>
              <w:t>DEĞERLENDİRME</w:t>
            </w:r>
          </w:p>
        </w:tc>
      </w:tr>
      <w:tr w:rsidR="00822875" w:rsidRPr="00822875" w14:paraId="68974F77"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136F5"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EYLÜL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6210F" w14:textId="77777777" w:rsidR="00822875" w:rsidRPr="00822875" w:rsidRDefault="00082B38" w:rsidP="00822875">
            <w:pPr>
              <w:spacing w:after="0" w:line="240" w:lineRule="auto"/>
              <w:ind w:left="113" w:right="113"/>
              <w:jc w:val="center"/>
              <w:rPr>
                <w:rFonts w:ascii="Arial" w:eastAsia="Times New Roman" w:hAnsi="Arial" w:cs="Arial"/>
                <w:color w:val="000000"/>
                <w:sz w:val="18"/>
                <w:szCs w:val="18"/>
                <w:lang w:eastAsia="tr-TR"/>
              </w:rPr>
            </w:pPr>
            <w:r w:rsidRPr="00822875">
              <w:rPr>
                <w:rFonts w:ascii="Arial" w:eastAsia="Times New Roman" w:hAnsi="Arial" w:cs="Arial"/>
                <w:color w:val="000000"/>
                <w:sz w:val="18"/>
                <w:szCs w:val="18"/>
                <w:lang w:eastAsia="tr-TR"/>
              </w:rPr>
              <w:t>1.HAFTA</w:t>
            </w:r>
          </w:p>
          <w:p w14:paraId="47BEFDF0"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(21-27)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0B097"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234082"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 8.1. SAYILAR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6EA926"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M.8.1.1. Çarpanlar ve Katlar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5BDC31"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M.8.1.1.1. Verilen pozitif tam sayıların pozitif tam sayı çarpanlarını bulur, pozitif tam sayıların pozitif tam sayı çarpanlarını üslü ifadelerin çarpımı şeklinde yazar.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1AFEEC"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Bir pozitif tam sayının asal çarpanlarını bulmaya yönelik çalışmalara da yer verilir.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B26346"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br/>
            </w:r>
            <w:r w:rsidRPr="00822875">
              <w:rPr>
                <w:rFonts w:ascii="Arial" w:eastAsia="Times New Roman" w:hAnsi="Arial" w:cs="Arial"/>
                <w:b/>
                <w:bCs/>
                <w:color w:val="000000"/>
                <w:sz w:val="18"/>
                <w:szCs w:val="18"/>
                <w:lang w:eastAsia="tr-TR"/>
              </w:rPr>
              <w:t>2020-2021 Eğitim-Öğretim yılı başlangıcı</w:t>
            </w:r>
          </w:p>
        </w:tc>
      </w:tr>
      <w:tr w:rsidR="00822875" w:rsidRPr="00822875" w14:paraId="212E542F"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07CAC"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EYLÜL-EKİM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B904D" w14:textId="77777777" w:rsidR="00822875" w:rsidRPr="00822875" w:rsidRDefault="00082B38" w:rsidP="00822875">
            <w:pPr>
              <w:spacing w:after="0" w:line="240" w:lineRule="auto"/>
              <w:ind w:left="113" w:right="113"/>
              <w:jc w:val="center"/>
              <w:rPr>
                <w:rFonts w:ascii="Arial" w:eastAsia="Times New Roman" w:hAnsi="Arial" w:cs="Arial"/>
                <w:color w:val="000000"/>
                <w:sz w:val="18"/>
                <w:szCs w:val="18"/>
                <w:lang w:eastAsia="tr-TR"/>
              </w:rPr>
            </w:pPr>
            <w:r w:rsidRPr="00822875">
              <w:rPr>
                <w:rFonts w:ascii="Arial" w:eastAsia="Times New Roman" w:hAnsi="Arial" w:cs="Arial"/>
                <w:color w:val="000000"/>
                <w:sz w:val="18"/>
                <w:szCs w:val="18"/>
                <w:lang w:eastAsia="tr-TR"/>
              </w:rPr>
              <w:t>2.HAFTA</w:t>
            </w:r>
          </w:p>
          <w:p w14:paraId="09EBAE32"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(28-04)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66DEF"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344564"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 8.1. SAYILAR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56BF75"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M.8.1.1. Çarpanlar ve Katlar M.8.1.1. Çarpanlar ve Katlar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FBB2D5"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M.8.1.1.2. İki doğal sayının en büyük ortak bölenini (EBOB) ve en küçük ortak katını (EKOK) hesaplar, ilgili problemleri çözer. M.8.1.1.3. Verilen iki doğal sayının aralarında asal olup olmadığını belirler.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089295"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Alan ve hacim hesaplamayı gerektiren problemlere girilmez.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EC4C0D" w14:textId="77777777" w:rsidR="00082B38" w:rsidRPr="00822875" w:rsidRDefault="00082B38" w:rsidP="00822875">
            <w:pPr>
              <w:spacing w:after="0" w:line="240" w:lineRule="auto"/>
              <w:jc w:val="center"/>
              <w:rPr>
                <w:rFonts w:ascii="Arial" w:eastAsia="Times New Roman" w:hAnsi="Arial" w:cs="Arial"/>
                <w:sz w:val="18"/>
                <w:szCs w:val="18"/>
                <w:lang w:eastAsia="tr-TR"/>
              </w:rPr>
            </w:pPr>
          </w:p>
        </w:tc>
      </w:tr>
      <w:tr w:rsidR="00822875" w:rsidRPr="00822875" w14:paraId="64E12C19"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60512A"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EKİM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673AD" w14:textId="77777777" w:rsidR="00822875" w:rsidRPr="00822875" w:rsidRDefault="00082B38" w:rsidP="00822875">
            <w:pPr>
              <w:spacing w:after="0" w:line="240" w:lineRule="auto"/>
              <w:ind w:left="113" w:right="113"/>
              <w:jc w:val="center"/>
              <w:rPr>
                <w:rFonts w:ascii="Arial" w:eastAsia="Times New Roman" w:hAnsi="Arial" w:cs="Arial"/>
                <w:color w:val="000000"/>
                <w:sz w:val="18"/>
                <w:szCs w:val="18"/>
                <w:lang w:eastAsia="tr-TR"/>
              </w:rPr>
            </w:pPr>
            <w:r w:rsidRPr="00822875">
              <w:rPr>
                <w:rFonts w:ascii="Arial" w:eastAsia="Times New Roman" w:hAnsi="Arial" w:cs="Arial"/>
                <w:color w:val="000000"/>
                <w:sz w:val="18"/>
                <w:szCs w:val="18"/>
                <w:lang w:eastAsia="tr-TR"/>
              </w:rPr>
              <w:t>3.HAFTA</w:t>
            </w:r>
          </w:p>
          <w:p w14:paraId="2B608F43"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(05-11)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4C7E5" w14:textId="7507CE93" w:rsidR="00082B38" w:rsidRPr="00822875" w:rsidRDefault="00266802" w:rsidP="00822875">
            <w:pPr>
              <w:spacing w:after="0" w:line="240" w:lineRule="auto"/>
              <w:ind w:left="113" w:right="113"/>
              <w:jc w:val="center"/>
              <w:rPr>
                <w:rFonts w:ascii="Arial" w:eastAsia="Times New Roman" w:hAnsi="Arial" w:cs="Arial"/>
                <w:sz w:val="18"/>
                <w:szCs w:val="18"/>
                <w:lang w:eastAsia="tr-TR"/>
              </w:rPr>
            </w:pPr>
            <w:r>
              <w:rPr>
                <w:rFonts w:ascii="Arial" w:eastAsia="Times New Roman" w:hAnsi="Arial" w:cs="Arial"/>
                <w:color w:val="000000"/>
                <w:sz w:val="18"/>
                <w:szCs w:val="18"/>
                <w:lang w:eastAsia="tr-TR"/>
              </w:rPr>
              <w:t xml:space="preserve">6 </w:t>
            </w:r>
            <w:r w:rsidR="00082B38" w:rsidRPr="00822875">
              <w:rPr>
                <w:rFonts w:ascii="Arial" w:eastAsia="Times New Roman" w:hAnsi="Arial" w:cs="Arial"/>
                <w:color w:val="000000"/>
                <w:sz w:val="18"/>
                <w:szCs w:val="18"/>
                <w:lang w:eastAsia="tr-TR"/>
              </w:rPr>
              <w:t>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556BC3"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 8.1. SAYILAR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14144B"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M.8.1.2. Üslü İfadeler M.8.1.2. Üslü İfadeler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5B7622"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M.8.1.2.1. Tam sayıların, tam sayı kuvvetlerini hesaplar. M.8.1.2.2. Üslü ifadelerle ilgili temel kuralları anlar, birbirine denk ifadeler oluşturur. M.8.1.2.3. Sayıların ondalık gösterimlerini 10’un tam sayı kuvvetlerini kullanarak çözümler.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CFDDFA" w14:textId="77777777" w:rsidR="00082B38" w:rsidRPr="00822875" w:rsidRDefault="00082B38" w:rsidP="00822875">
            <w:pPr>
              <w:spacing w:after="0" w:line="240" w:lineRule="auto"/>
              <w:jc w:val="center"/>
              <w:rPr>
                <w:rFonts w:ascii="Arial" w:eastAsia="Times New Roman" w:hAnsi="Arial" w:cs="Arial"/>
                <w:sz w:val="18"/>
                <w:szCs w:val="18"/>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83A1C0" w14:textId="77777777" w:rsidR="00082B38" w:rsidRPr="00822875" w:rsidRDefault="00082B38" w:rsidP="00822875">
            <w:pPr>
              <w:spacing w:after="0" w:line="240" w:lineRule="auto"/>
              <w:jc w:val="center"/>
              <w:rPr>
                <w:rFonts w:ascii="Arial" w:eastAsia="Times New Roman" w:hAnsi="Arial" w:cs="Arial"/>
                <w:sz w:val="18"/>
                <w:szCs w:val="18"/>
                <w:lang w:eastAsia="tr-TR"/>
              </w:rPr>
            </w:pPr>
          </w:p>
        </w:tc>
      </w:tr>
      <w:tr w:rsidR="00822875" w:rsidRPr="00822875" w14:paraId="1FB5AF3A"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5A3C2"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EKİM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819CD" w14:textId="77777777" w:rsidR="00822875" w:rsidRPr="00822875" w:rsidRDefault="00082B38" w:rsidP="00822875">
            <w:pPr>
              <w:spacing w:after="0" w:line="240" w:lineRule="auto"/>
              <w:ind w:left="113" w:right="113"/>
              <w:jc w:val="center"/>
              <w:rPr>
                <w:rFonts w:ascii="Arial" w:eastAsia="Times New Roman" w:hAnsi="Arial" w:cs="Arial"/>
                <w:color w:val="000000"/>
                <w:sz w:val="18"/>
                <w:szCs w:val="18"/>
                <w:lang w:eastAsia="tr-TR"/>
              </w:rPr>
            </w:pPr>
            <w:r w:rsidRPr="00822875">
              <w:rPr>
                <w:rFonts w:ascii="Arial" w:eastAsia="Times New Roman" w:hAnsi="Arial" w:cs="Arial"/>
                <w:color w:val="000000"/>
                <w:sz w:val="18"/>
                <w:szCs w:val="18"/>
                <w:lang w:eastAsia="tr-TR"/>
              </w:rPr>
              <w:t>4.HAFTA</w:t>
            </w:r>
          </w:p>
          <w:p w14:paraId="7C129C85"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(12-18)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B8C5B"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146A94"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 8.1. SAYILAR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49A2C8"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M.8.1.2. Üslü İfadeler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F6A587"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M.8.1.2.4. Verilen bir sayıyı 10’un farklı tam sayı kuvvetlerini kullanarak ifade eder. M.8.1.2.5. Çok büyük ve çok küçük sayıları bilimsel gösterimle ifade eder ve karşılaştırır.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3901D6"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 xml:space="preserve">|a|, 1 veya 1’den büyük, 10’dan küçük bir gerçek sayı ve n bir tam sayı olmak üzere a x10 n gösterimi “bilimsel </w:t>
            </w:r>
            <w:proofErr w:type="spellStart"/>
            <w:r w:rsidRPr="00822875">
              <w:rPr>
                <w:rFonts w:ascii="Arial" w:eastAsia="Times New Roman" w:hAnsi="Arial" w:cs="Arial"/>
                <w:color w:val="000000"/>
                <w:sz w:val="18"/>
                <w:szCs w:val="18"/>
                <w:lang w:eastAsia="tr-TR"/>
              </w:rPr>
              <w:t>gösterim”dir</w:t>
            </w:r>
            <w:proofErr w:type="spellEnd"/>
            <w:r w:rsidRPr="00822875">
              <w:rPr>
                <w:rFonts w:ascii="Arial" w:eastAsia="Times New Roman" w:hAnsi="Arial" w:cs="Arial"/>
                <w:color w:val="000000"/>
                <w:sz w:val="18"/>
                <w:szCs w:val="18"/>
                <w:lang w:eastAsia="tr-TR"/>
              </w:rPr>
              <w:t xml:space="preserve">. </w:t>
            </w:r>
            <w:proofErr w:type="gramStart"/>
            <w:r w:rsidRPr="00822875">
              <w:rPr>
                <w:rFonts w:ascii="Arial" w:eastAsia="Times New Roman" w:hAnsi="Arial" w:cs="Arial"/>
                <w:color w:val="000000"/>
                <w:sz w:val="18"/>
                <w:szCs w:val="18"/>
                <w:lang w:eastAsia="tr-TR"/>
              </w:rPr>
              <w:t>a’nın</w:t>
            </w:r>
            <w:proofErr w:type="gramEnd"/>
            <w:r w:rsidRPr="00822875">
              <w:rPr>
                <w:rFonts w:ascii="Arial" w:eastAsia="Times New Roman" w:hAnsi="Arial" w:cs="Arial"/>
                <w:color w:val="000000"/>
                <w:sz w:val="18"/>
                <w:szCs w:val="18"/>
                <w:lang w:eastAsia="tr-TR"/>
              </w:rPr>
              <w:t xml:space="preserve"> pozitif olduğu durumlarla sınırlı kalınır.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0847C1" w14:textId="77777777" w:rsidR="00082B38" w:rsidRPr="00822875" w:rsidRDefault="00082B38" w:rsidP="00822875">
            <w:pPr>
              <w:spacing w:after="0" w:line="240" w:lineRule="auto"/>
              <w:jc w:val="center"/>
              <w:rPr>
                <w:rFonts w:ascii="Arial" w:eastAsia="Times New Roman" w:hAnsi="Arial" w:cs="Arial"/>
                <w:sz w:val="18"/>
                <w:szCs w:val="18"/>
                <w:lang w:eastAsia="tr-TR"/>
              </w:rPr>
            </w:pPr>
          </w:p>
        </w:tc>
      </w:tr>
      <w:tr w:rsidR="00822875" w:rsidRPr="00822875" w14:paraId="28FEABFE"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FFE24"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EKİM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57C27" w14:textId="77777777" w:rsidR="00822875" w:rsidRPr="00822875" w:rsidRDefault="00082B38" w:rsidP="00822875">
            <w:pPr>
              <w:spacing w:after="0" w:line="240" w:lineRule="auto"/>
              <w:ind w:left="113" w:right="113"/>
              <w:jc w:val="center"/>
              <w:rPr>
                <w:rFonts w:ascii="Arial" w:eastAsia="Times New Roman" w:hAnsi="Arial" w:cs="Arial"/>
                <w:color w:val="000000"/>
                <w:sz w:val="18"/>
                <w:szCs w:val="18"/>
                <w:lang w:eastAsia="tr-TR"/>
              </w:rPr>
            </w:pPr>
            <w:r w:rsidRPr="00822875">
              <w:rPr>
                <w:rFonts w:ascii="Arial" w:eastAsia="Times New Roman" w:hAnsi="Arial" w:cs="Arial"/>
                <w:color w:val="000000"/>
                <w:sz w:val="18"/>
                <w:szCs w:val="18"/>
                <w:lang w:eastAsia="tr-TR"/>
              </w:rPr>
              <w:t>5.HAFTA</w:t>
            </w:r>
          </w:p>
          <w:p w14:paraId="59C8AC2C"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(19-25)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2032F"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C0C477"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 8.1. SAYILAR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3DF163"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 xml:space="preserve">M.8.1.3. </w:t>
            </w:r>
            <w:proofErr w:type="spellStart"/>
            <w:r w:rsidRPr="00822875">
              <w:rPr>
                <w:rFonts w:ascii="Arial" w:eastAsia="Times New Roman" w:hAnsi="Arial" w:cs="Arial"/>
                <w:color w:val="000000"/>
                <w:sz w:val="18"/>
                <w:szCs w:val="18"/>
                <w:lang w:eastAsia="tr-TR"/>
              </w:rPr>
              <w:t>Kareköklü</w:t>
            </w:r>
            <w:proofErr w:type="spellEnd"/>
            <w:r w:rsidRPr="00822875">
              <w:rPr>
                <w:rFonts w:ascii="Arial" w:eastAsia="Times New Roman" w:hAnsi="Arial" w:cs="Arial"/>
                <w:color w:val="000000"/>
                <w:sz w:val="18"/>
                <w:szCs w:val="18"/>
                <w:lang w:eastAsia="tr-TR"/>
              </w:rPr>
              <w:t xml:space="preserve"> İfadeler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621982"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 xml:space="preserve">M.8.1.3.1. Tam kare pozitif tam sayılarla bu sayıların karekökleri arasındaki ilişkiyi belirler. M.8.1.3.2. Tam kare olmayan </w:t>
            </w:r>
            <w:proofErr w:type="spellStart"/>
            <w:r w:rsidRPr="00822875">
              <w:rPr>
                <w:rFonts w:ascii="Arial" w:eastAsia="Times New Roman" w:hAnsi="Arial" w:cs="Arial"/>
                <w:color w:val="000000"/>
                <w:sz w:val="18"/>
                <w:szCs w:val="18"/>
                <w:lang w:eastAsia="tr-TR"/>
              </w:rPr>
              <w:t>kareköklü</w:t>
            </w:r>
            <w:proofErr w:type="spellEnd"/>
            <w:r w:rsidRPr="00822875">
              <w:rPr>
                <w:rFonts w:ascii="Arial" w:eastAsia="Times New Roman" w:hAnsi="Arial" w:cs="Arial"/>
                <w:color w:val="000000"/>
                <w:sz w:val="18"/>
                <w:szCs w:val="18"/>
                <w:lang w:eastAsia="tr-TR"/>
              </w:rPr>
              <w:t xml:space="preserve"> bir sayının hangi iki doğal sayı arasında olduğunu belirler.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79996C"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Kare modelleri kullanılarak alanla kenar arasındaki ilişkiden yararlanılarak bir sayıyla karekökü arasındaki ilişki ele alınabilir. Örneğin sayısının 5 ile 6 sayıları arasında bulunduğunu ve 6’ya daha yakın olduğunu belirlemeye yönelik çalışmalar yapılır.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F8E31" w14:textId="77777777" w:rsidR="00082B38" w:rsidRPr="00822875" w:rsidRDefault="00082B38" w:rsidP="00822875">
            <w:pPr>
              <w:spacing w:after="0" w:line="240" w:lineRule="auto"/>
              <w:jc w:val="center"/>
              <w:rPr>
                <w:rFonts w:ascii="Arial" w:eastAsia="Times New Roman" w:hAnsi="Arial" w:cs="Arial"/>
                <w:sz w:val="18"/>
                <w:szCs w:val="18"/>
                <w:lang w:eastAsia="tr-TR"/>
              </w:rPr>
            </w:pPr>
          </w:p>
        </w:tc>
      </w:tr>
      <w:tr w:rsidR="00822875" w:rsidRPr="00822875" w14:paraId="49008DD6"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8FFF9"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EKİM-KASIM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0BEFC" w14:textId="77777777" w:rsidR="00822875" w:rsidRPr="00822875" w:rsidRDefault="00082B38" w:rsidP="00822875">
            <w:pPr>
              <w:spacing w:after="0" w:line="240" w:lineRule="auto"/>
              <w:ind w:left="113" w:right="113"/>
              <w:jc w:val="center"/>
              <w:rPr>
                <w:rFonts w:ascii="Arial" w:eastAsia="Times New Roman" w:hAnsi="Arial" w:cs="Arial"/>
                <w:color w:val="000000"/>
                <w:sz w:val="18"/>
                <w:szCs w:val="18"/>
                <w:lang w:eastAsia="tr-TR"/>
              </w:rPr>
            </w:pPr>
            <w:r w:rsidRPr="00822875">
              <w:rPr>
                <w:rFonts w:ascii="Arial" w:eastAsia="Times New Roman" w:hAnsi="Arial" w:cs="Arial"/>
                <w:color w:val="000000"/>
                <w:sz w:val="18"/>
                <w:szCs w:val="18"/>
                <w:lang w:eastAsia="tr-TR"/>
              </w:rPr>
              <w:t>6.HAFTA</w:t>
            </w:r>
          </w:p>
          <w:p w14:paraId="2A4BA6FC"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(26-01)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1D86E"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E8C75B"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 8.1. SAYILAR VE İŞLEMLERM. 8.1. SAYILAR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34CE45"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 xml:space="preserve">M.8.1.3. </w:t>
            </w:r>
            <w:proofErr w:type="spellStart"/>
            <w:r w:rsidRPr="00822875">
              <w:rPr>
                <w:rFonts w:ascii="Arial" w:eastAsia="Times New Roman" w:hAnsi="Arial" w:cs="Arial"/>
                <w:color w:val="000000"/>
                <w:sz w:val="18"/>
                <w:szCs w:val="18"/>
                <w:lang w:eastAsia="tr-TR"/>
              </w:rPr>
              <w:t>Kareköklü</w:t>
            </w:r>
            <w:proofErr w:type="spellEnd"/>
            <w:r w:rsidRPr="00822875">
              <w:rPr>
                <w:rFonts w:ascii="Arial" w:eastAsia="Times New Roman" w:hAnsi="Arial" w:cs="Arial"/>
                <w:color w:val="000000"/>
                <w:sz w:val="18"/>
                <w:szCs w:val="18"/>
                <w:lang w:eastAsia="tr-TR"/>
              </w:rPr>
              <w:t xml:space="preserve"> İfadelerM.8.1.3. </w:t>
            </w:r>
            <w:proofErr w:type="spellStart"/>
            <w:r w:rsidRPr="00822875">
              <w:rPr>
                <w:rFonts w:ascii="Arial" w:eastAsia="Times New Roman" w:hAnsi="Arial" w:cs="Arial"/>
                <w:color w:val="000000"/>
                <w:sz w:val="18"/>
                <w:szCs w:val="18"/>
                <w:lang w:eastAsia="tr-TR"/>
              </w:rPr>
              <w:t>Kareköklü</w:t>
            </w:r>
            <w:proofErr w:type="spellEnd"/>
            <w:r w:rsidRPr="00822875">
              <w:rPr>
                <w:rFonts w:ascii="Arial" w:eastAsia="Times New Roman" w:hAnsi="Arial" w:cs="Arial"/>
                <w:color w:val="000000"/>
                <w:sz w:val="18"/>
                <w:szCs w:val="18"/>
                <w:lang w:eastAsia="tr-TR"/>
              </w:rPr>
              <w:t xml:space="preserve"> İfadeler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D9E93C"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 xml:space="preserve">M.8.1.3.3. </w:t>
            </w:r>
            <w:proofErr w:type="spellStart"/>
            <w:r w:rsidRPr="00822875">
              <w:rPr>
                <w:rFonts w:ascii="Arial" w:eastAsia="Times New Roman" w:hAnsi="Arial" w:cs="Arial"/>
                <w:color w:val="000000"/>
                <w:sz w:val="18"/>
                <w:szCs w:val="18"/>
                <w:lang w:eastAsia="tr-TR"/>
              </w:rPr>
              <w:t>Kareköklü</w:t>
            </w:r>
            <w:proofErr w:type="spellEnd"/>
            <w:r w:rsidRPr="00822875">
              <w:rPr>
                <w:rFonts w:ascii="Arial" w:eastAsia="Times New Roman" w:hAnsi="Arial" w:cs="Arial"/>
                <w:color w:val="000000"/>
                <w:sz w:val="18"/>
                <w:szCs w:val="18"/>
                <w:lang w:eastAsia="tr-TR"/>
              </w:rPr>
              <w:t xml:space="preserve"> bir ifadeyi a şeklinde yazar ve a şeklindeki ifadede katsayıyı kök içine alır. M.8.1.3.4. </w:t>
            </w:r>
            <w:proofErr w:type="spellStart"/>
            <w:r w:rsidRPr="00822875">
              <w:rPr>
                <w:rFonts w:ascii="Arial" w:eastAsia="Times New Roman" w:hAnsi="Arial" w:cs="Arial"/>
                <w:color w:val="000000"/>
                <w:sz w:val="18"/>
                <w:szCs w:val="18"/>
                <w:lang w:eastAsia="tr-TR"/>
              </w:rPr>
              <w:t>Kareköklü</w:t>
            </w:r>
            <w:proofErr w:type="spellEnd"/>
            <w:r w:rsidRPr="00822875">
              <w:rPr>
                <w:rFonts w:ascii="Arial" w:eastAsia="Times New Roman" w:hAnsi="Arial" w:cs="Arial"/>
                <w:color w:val="000000"/>
                <w:sz w:val="18"/>
                <w:szCs w:val="18"/>
                <w:lang w:eastAsia="tr-TR"/>
              </w:rPr>
              <w:t xml:space="preserve"> ifadelerde çarpma ve bölme işlemlerini yapar.M.8.1.3.3. </w:t>
            </w:r>
            <w:proofErr w:type="spellStart"/>
            <w:r w:rsidRPr="00822875">
              <w:rPr>
                <w:rFonts w:ascii="Arial" w:eastAsia="Times New Roman" w:hAnsi="Arial" w:cs="Arial"/>
                <w:color w:val="000000"/>
                <w:sz w:val="18"/>
                <w:szCs w:val="18"/>
                <w:lang w:eastAsia="tr-TR"/>
              </w:rPr>
              <w:t>Kareköklü</w:t>
            </w:r>
            <w:proofErr w:type="spellEnd"/>
            <w:r w:rsidRPr="00822875">
              <w:rPr>
                <w:rFonts w:ascii="Arial" w:eastAsia="Times New Roman" w:hAnsi="Arial" w:cs="Arial"/>
                <w:color w:val="000000"/>
                <w:sz w:val="18"/>
                <w:szCs w:val="18"/>
                <w:lang w:eastAsia="tr-TR"/>
              </w:rPr>
              <w:t xml:space="preserve"> bir ifadeyi a şeklinde yazar ve a </w:t>
            </w:r>
            <w:r w:rsidRPr="00822875">
              <w:rPr>
                <w:rFonts w:ascii="Arial" w:eastAsia="Times New Roman" w:hAnsi="Arial" w:cs="Arial"/>
                <w:color w:val="000000"/>
                <w:sz w:val="18"/>
                <w:szCs w:val="18"/>
                <w:lang w:eastAsia="tr-TR"/>
              </w:rPr>
              <w:lastRenderedPageBreak/>
              <w:t xml:space="preserve">şeklindeki ifadede katsayıyı kök içine alır. M.8.1.3.4. </w:t>
            </w:r>
            <w:proofErr w:type="spellStart"/>
            <w:r w:rsidRPr="00822875">
              <w:rPr>
                <w:rFonts w:ascii="Arial" w:eastAsia="Times New Roman" w:hAnsi="Arial" w:cs="Arial"/>
                <w:color w:val="000000"/>
                <w:sz w:val="18"/>
                <w:szCs w:val="18"/>
                <w:lang w:eastAsia="tr-TR"/>
              </w:rPr>
              <w:t>Kareköklü</w:t>
            </w:r>
            <w:proofErr w:type="spellEnd"/>
            <w:r w:rsidRPr="00822875">
              <w:rPr>
                <w:rFonts w:ascii="Arial" w:eastAsia="Times New Roman" w:hAnsi="Arial" w:cs="Arial"/>
                <w:color w:val="000000"/>
                <w:sz w:val="18"/>
                <w:szCs w:val="18"/>
                <w:lang w:eastAsia="tr-TR"/>
              </w:rPr>
              <w:t xml:space="preserve"> ifadelerde çarpma ve bölme işlemlerini yapar.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D5772A" w14:textId="77777777" w:rsidR="00082B38" w:rsidRPr="00822875" w:rsidRDefault="00082B38" w:rsidP="00822875">
            <w:pPr>
              <w:spacing w:after="0" w:line="240" w:lineRule="auto"/>
              <w:jc w:val="center"/>
              <w:rPr>
                <w:rFonts w:ascii="Arial" w:eastAsia="Times New Roman" w:hAnsi="Arial" w:cs="Arial"/>
                <w:sz w:val="18"/>
                <w:szCs w:val="18"/>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497454"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br/>
            </w:r>
            <w:r w:rsidRPr="00822875">
              <w:rPr>
                <w:rFonts w:ascii="Arial" w:eastAsia="Times New Roman" w:hAnsi="Arial" w:cs="Arial"/>
                <w:b/>
                <w:bCs/>
                <w:color w:val="000000"/>
                <w:sz w:val="18"/>
                <w:szCs w:val="18"/>
                <w:lang w:eastAsia="tr-TR"/>
              </w:rPr>
              <w:t>Cumhuriyet Bayramı</w:t>
            </w:r>
          </w:p>
        </w:tc>
      </w:tr>
      <w:tr w:rsidR="00822875" w:rsidRPr="00822875" w14:paraId="31E81CFF"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E23FC"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KASIM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73AD7" w14:textId="77777777" w:rsidR="00822875" w:rsidRPr="00822875" w:rsidRDefault="00082B38" w:rsidP="00822875">
            <w:pPr>
              <w:spacing w:after="0" w:line="240" w:lineRule="auto"/>
              <w:ind w:left="113" w:right="113"/>
              <w:jc w:val="center"/>
              <w:rPr>
                <w:rFonts w:ascii="Arial" w:eastAsia="Times New Roman" w:hAnsi="Arial" w:cs="Arial"/>
                <w:color w:val="000000"/>
                <w:sz w:val="18"/>
                <w:szCs w:val="18"/>
                <w:lang w:eastAsia="tr-TR"/>
              </w:rPr>
            </w:pPr>
            <w:r w:rsidRPr="00822875">
              <w:rPr>
                <w:rFonts w:ascii="Arial" w:eastAsia="Times New Roman" w:hAnsi="Arial" w:cs="Arial"/>
                <w:color w:val="000000"/>
                <w:sz w:val="18"/>
                <w:szCs w:val="18"/>
                <w:lang w:eastAsia="tr-TR"/>
              </w:rPr>
              <w:t>7.HAFTA</w:t>
            </w:r>
          </w:p>
          <w:p w14:paraId="2328F7BD"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(02-08)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B4D8E3"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F16464"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 8.1. SAYILAR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A527C6"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 xml:space="preserve">M.8.1.3. </w:t>
            </w:r>
            <w:proofErr w:type="spellStart"/>
            <w:r w:rsidRPr="00822875">
              <w:rPr>
                <w:rFonts w:ascii="Arial" w:eastAsia="Times New Roman" w:hAnsi="Arial" w:cs="Arial"/>
                <w:color w:val="000000"/>
                <w:sz w:val="18"/>
                <w:szCs w:val="18"/>
                <w:lang w:eastAsia="tr-TR"/>
              </w:rPr>
              <w:t>Kareköklü</w:t>
            </w:r>
            <w:proofErr w:type="spellEnd"/>
            <w:r w:rsidRPr="00822875">
              <w:rPr>
                <w:rFonts w:ascii="Arial" w:eastAsia="Times New Roman" w:hAnsi="Arial" w:cs="Arial"/>
                <w:color w:val="000000"/>
                <w:sz w:val="18"/>
                <w:szCs w:val="18"/>
                <w:lang w:eastAsia="tr-TR"/>
              </w:rPr>
              <w:t xml:space="preserve"> İfadeler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F3896E"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 xml:space="preserve">M.8.1.3.5. </w:t>
            </w:r>
            <w:proofErr w:type="spellStart"/>
            <w:r w:rsidRPr="00822875">
              <w:rPr>
                <w:rFonts w:ascii="Arial" w:eastAsia="Times New Roman" w:hAnsi="Arial" w:cs="Arial"/>
                <w:color w:val="000000"/>
                <w:sz w:val="18"/>
                <w:szCs w:val="18"/>
                <w:lang w:eastAsia="tr-TR"/>
              </w:rPr>
              <w:t>Kareköklü</w:t>
            </w:r>
            <w:proofErr w:type="spellEnd"/>
            <w:r w:rsidRPr="00822875">
              <w:rPr>
                <w:rFonts w:ascii="Arial" w:eastAsia="Times New Roman" w:hAnsi="Arial" w:cs="Arial"/>
                <w:color w:val="000000"/>
                <w:sz w:val="18"/>
                <w:szCs w:val="18"/>
                <w:lang w:eastAsia="tr-TR"/>
              </w:rPr>
              <w:t xml:space="preserve"> ifadelerde toplama ve çıkarma işlemlerini yapar. M.8.1.3.6. </w:t>
            </w:r>
            <w:proofErr w:type="spellStart"/>
            <w:r w:rsidRPr="00822875">
              <w:rPr>
                <w:rFonts w:ascii="Arial" w:eastAsia="Times New Roman" w:hAnsi="Arial" w:cs="Arial"/>
                <w:color w:val="000000"/>
                <w:sz w:val="18"/>
                <w:szCs w:val="18"/>
                <w:lang w:eastAsia="tr-TR"/>
              </w:rPr>
              <w:t>Kareköklü</w:t>
            </w:r>
            <w:proofErr w:type="spellEnd"/>
            <w:r w:rsidRPr="00822875">
              <w:rPr>
                <w:rFonts w:ascii="Arial" w:eastAsia="Times New Roman" w:hAnsi="Arial" w:cs="Arial"/>
                <w:color w:val="000000"/>
                <w:sz w:val="18"/>
                <w:szCs w:val="18"/>
                <w:lang w:eastAsia="tr-TR"/>
              </w:rPr>
              <w:t xml:space="preserve"> bir ifade ile doğal sayı yapan çarpanlara örnek verir.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EC2B23" w14:textId="77777777" w:rsidR="00082B38" w:rsidRPr="00822875" w:rsidRDefault="00082B38" w:rsidP="00822875">
            <w:pPr>
              <w:spacing w:after="0" w:line="240" w:lineRule="auto"/>
              <w:jc w:val="center"/>
              <w:rPr>
                <w:rFonts w:ascii="Arial" w:eastAsia="Times New Roman" w:hAnsi="Arial" w:cs="Arial"/>
                <w:sz w:val="18"/>
                <w:szCs w:val="18"/>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3F9FF3"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br/>
            </w:r>
            <w:r w:rsidRPr="00822875">
              <w:rPr>
                <w:rFonts w:ascii="Arial" w:eastAsia="Times New Roman" w:hAnsi="Arial" w:cs="Arial"/>
                <w:b/>
                <w:bCs/>
                <w:color w:val="000000"/>
                <w:sz w:val="18"/>
                <w:szCs w:val="18"/>
                <w:lang w:eastAsia="tr-TR"/>
              </w:rPr>
              <w:t>Kızılay Haftası</w:t>
            </w:r>
          </w:p>
        </w:tc>
      </w:tr>
      <w:tr w:rsidR="00822875" w:rsidRPr="00822875" w14:paraId="793D8636"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AD35CF"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KASIM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61180" w14:textId="77777777" w:rsidR="00822875" w:rsidRPr="00822875" w:rsidRDefault="00082B38" w:rsidP="00822875">
            <w:pPr>
              <w:spacing w:after="0" w:line="240" w:lineRule="auto"/>
              <w:ind w:left="113" w:right="113"/>
              <w:jc w:val="center"/>
              <w:rPr>
                <w:rFonts w:ascii="Arial" w:eastAsia="Times New Roman" w:hAnsi="Arial" w:cs="Arial"/>
                <w:color w:val="000000"/>
                <w:sz w:val="18"/>
                <w:szCs w:val="18"/>
                <w:lang w:eastAsia="tr-TR"/>
              </w:rPr>
            </w:pPr>
            <w:r w:rsidRPr="00822875">
              <w:rPr>
                <w:rFonts w:ascii="Arial" w:eastAsia="Times New Roman" w:hAnsi="Arial" w:cs="Arial"/>
                <w:color w:val="000000"/>
                <w:sz w:val="18"/>
                <w:szCs w:val="18"/>
                <w:lang w:eastAsia="tr-TR"/>
              </w:rPr>
              <w:t>8.HAFTA</w:t>
            </w:r>
          </w:p>
          <w:p w14:paraId="1E0A4A65"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(09-15)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D4D7F1"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6CE475"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 8.1. SAYILAR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854748"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 xml:space="preserve">M.8.1.3. </w:t>
            </w:r>
            <w:proofErr w:type="spellStart"/>
            <w:r w:rsidRPr="00822875">
              <w:rPr>
                <w:rFonts w:ascii="Arial" w:eastAsia="Times New Roman" w:hAnsi="Arial" w:cs="Arial"/>
                <w:color w:val="000000"/>
                <w:sz w:val="18"/>
                <w:szCs w:val="18"/>
                <w:lang w:eastAsia="tr-TR"/>
              </w:rPr>
              <w:t>Kareköklü</w:t>
            </w:r>
            <w:proofErr w:type="spellEnd"/>
            <w:r w:rsidRPr="00822875">
              <w:rPr>
                <w:rFonts w:ascii="Arial" w:eastAsia="Times New Roman" w:hAnsi="Arial" w:cs="Arial"/>
                <w:color w:val="000000"/>
                <w:sz w:val="18"/>
                <w:szCs w:val="18"/>
                <w:lang w:eastAsia="tr-TR"/>
              </w:rPr>
              <w:t xml:space="preserve"> İfadeler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C427E"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M.8.1.3.7. Ondalık ifadelerin kareköklerini belirler.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5F8B20"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Kesir olarak ifade edildiğinde payı ve paydası tam kare olan ondalık gösterimlerin kareköklerini bulmaya yönelik çalışmalara yer verilir.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694308"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br/>
            </w:r>
            <w:r w:rsidRPr="00822875">
              <w:rPr>
                <w:rFonts w:ascii="Arial" w:eastAsia="Times New Roman" w:hAnsi="Arial" w:cs="Arial"/>
                <w:b/>
                <w:bCs/>
                <w:color w:val="000000"/>
                <w:sz w:val="18"/>
                <w:szCs w:val="18"/>
                <w:lang w:eastAsia="tr-TR"/>
              </w:rPr>
              <w:t>Atatürk Haftası</w:t>
            </w:r>
          </w:p>
        </w:tc>
      </w:tr>
      <w:tr w:rsidR="00822875" w:rsidRPr="00822875" w14:paraId="46266E59"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2ACA5"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KASIM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6067E"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9.</w:t>
            </w:r>
            <w:proofErr w:type="gramStart"/>
            <w:r w:rsidRPr="00822875">
              <w:rPr>
                <w:rFonts w:ascii="Arial" w:eastAsia="Times New Roman" w:hAnsi="Arial" w:cs="Arial"/>
                <w:color w:val="000000"/>
                <w:sz w:val="18"/>
                <w:szCs w:val="18"/>
                <w:lang w:eastAsia="tr-TR"/>
              </w:rPr>
              <w:t>HAFTA(</w:t>
            </w:r>
            <w:proofErr w:type="gramEnd"/>
            <w:r w:rsidRPr="00822875">
              <w:rPr>
                <w:rFonts w:ascii="Arial" w:eastAsia="Times New Roman" w:hAnsi="Arial" w:cs="Arial"/>
                <w:color w:val="000000"/>
                <w:sz w:val="18"/>
                <w:szCs w:val="18"/>
                <w:lang w:eastAsia="tr-TR"/>
              </w:rPr>
              <w:t>23-29)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3CD5E"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8A4E76"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 8.1. SAYILAR VE İŞLEMLER M.8.4. VERİ İŞLEME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F0F15E"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 xml:space="preserve">M.8.1.3. </w:t>
            </w:r>
            <w:proofErr w:type="spellStart"/>
            <w:r w:rsidRPr="00822875">
              <w:rPr>
                <w:rFonts w:ascii="Arial" w:eastAsia="Times New Roman" w:hAnsi="Arial" w:cs="Arial"/>
                <w:color w:val="000000"/>
                <w:sz w:val="18"/>
                <w:szCs w:val="18"/>
                <w:lang w:eastAsia="tr-TR"/>
              </w:rPr>
              <w:t>Kareköklü</w:t>
            </w:r>
            <w:proofErr w:type="spellEnd"/>
            <w:r w:rsidRPr="00822875">
              <w:rPr>
                <w:rFonts w:ascii="Arial" w:eastAsia="Times New Roman" w:hAnsi="Arial" w:cs="Arial"/>
                <w:color w:val="000000"/>
                <w:sz w:val="18"/>
                <w:szCs w:val="18"/>
                <w:lang w:eastAsia="tr-TR"/>
              </w:rPr>
              <w:t xml:space="preserve"> İfadeler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685739"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M.8.1.3.8. Gerçek sayıları tanır, rasyonel ve irrasyonel sayılarla ilişkilendirir.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E708C3"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Tam kare olmayan sayıların kareköklerinin rasyonel sayı olarak belirtilemediğine (iki tam sayının oranı şeklinde yazılamadığına) dikkat çekilir</w:t>
            </w:r>
            <w:proofErr w:type="gramStart"/>
            <w:r w:rsidRPr="00822875">
              <w:rPr>
                <w:rFonts w:ascii="Arial" w:eastAsia="Times New Roman" w:hAnsi="Arial" w:cs="Arial"/>
                <w:color w:val="000000"/>
                <w:sz w:val="18"/>
                <w:szCs w:val="18"/>
                <w:lang w:eastAsia="tr-TR"/>
              </w:rPr>
              <w:t>. ?</w:t>
            </w:r>
            <w:proofErr w:type="gramEnd"/>
            <w:r w:rsidRPr="00822875">
              <w:rPr>
                <w:rFonts w:ascii="Arial" w:eastAsia="Times New Roman" w:hAnsi="Arial" w:cs="Arial"/>
                <w:color w:val="000000"/>
                <w:sz w:val="18"/>
                <w:szCs w:val="18"/>
                <w:lang w:eastAsia="tr-TR"/>
              </w:rPr>
              <w:t xml:space="preserve"> sayısı bir irrasyonel sayı olarak tanıtılır. İrrasyonel sayı olmasına rağmen işlemlerde kolaylık sağlaması </w:t>
            </w:r>
            <w:proofErr w:type="gramStart"/>
            <w:r w:rsidRPr="00822875">
              <w:rPr>
                <w:rFonts w:ascii="Arial" w:eastAsia="Times New Roman" w:hAnsi="Arial" w:cs="Arial"/>
                <w:color w:val="000000"/>
                <w:sz w:val="18"/>
                <w:szCs w:val="18"/>
                <w:lang w:eastAsia="tr-TR"/>
              </w:rPr>
              <w:t>açısından ?</w:t>
            </w:r>
            <w:proofErr w:type="gramEnd"/>
            <w:r w:rsidRPr="00822875">
              <w:rPr>
                <w:rFonts w:ascii="Arial" w:eastAsia="Times New Roman" w:hAnsi="Arial" w:cs="Arial"/>
                <w:color w:val="000000"/>
                <w:sz w:val="18"/>
                <w:szCs w:val="18"/>
                <w:lang w:eastAsia="tr-TR"/>
              </w:rPr>
              <w:t xml:space="preserve"> sayısı yerine 3; 3,14 veya 22/7 de alınabileceği vurgulanır.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47FFA0"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br/>
            </w:r>
            <w:r w:rsidRPr="00822875">
              <w:rPr>
                <w:rFonts w:ascii="Arial" w:eastAsia="Times New Roman" w:hAnsi="Arial" w:cs="Arial"/>
                <w:b/>
                <w:bCs/>
                <w:color w:val="000000"/>
                <w:sz w:val="18"/>
                <w:szCs w:val="18"/>
                <w:lang w:eastAsia="tr-TR"/>
              </w:rPr>
              <w:t>Öğretmenler Günü</w:t>
            </w:r>
          </w:p>
        </w:tc>
      </w:tr>
      <w:tr w:rsidR="00822875" w:rsidRPr="00822875" w14:paraId="3CED8F70"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42246"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KASIM-ARALIK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3BE61" w14:textId="77777777" w:rsidR="00822875" w:rsidRPr="00822875" w:rsidRDefault="00082B38" w:rsidP="00822875">
            <w:pPr>
              <w:spacing w:after="0" w:line="240" w:lineRule="auto"/>
              <w:ind w:left="113" w:right="113"/>
              <w:jc w:val="center"/>
              <w:rPr>
                <w:rFonts w:ascii="Arial" w:eastAsia="Times New Roman" w:hAnsi="Arial" w:cs="Arial"/>
                <w:color w:val="000000"/>
                <w:sz w:val="18"/>
                <w:szCs w:val="18"/>
                <w:lang w:eastAsia="tr-TR"/>
              </w:rPr>
            </w:pPr>
            <w:r w:rsidRPr="00822875">
              <w:rPr>
                <w:rFonts w:ascii="Arial" w:eastAsia="Times New Roman" w:hAnsi="Arial" w:cs="Arial"/>
                <w:color w:val="000000"/>
                <w:sz w:val="18"/>
                <w:szCs w:val="18"/>
                <w:lang w:eastAsia="tr-TR"/>
              </w:rPr>
              <w:t>10.HAFTA</w:t>
            </w:r>
          </w:p>
          <w:p w14:paraId="682B7F1B"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(30-06)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80FEA"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476D6F"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 8.1. SAYILAR VE İŞLEMLER M.8.4. VERİ İŞLEME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3E049B"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M.8.4.1. Veri Analizi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437A83"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M.8.4.1.1. En fazla üç veri grubuna ait çizgi ve sütun grafiklerini yorumlar.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BFC303" w14:textId="77777777" w:rsidR="00082B38" w:rsidRPr="00822875" w:rsidRDefault="00082B38" w:rsidP="00822875">
            <w:pPr>
              <w:spacing w:after="0" w:line="240" w:lineRule="auto"/>
              <w:jc w:val="center"/>
              <w:rPr>
                <w:rFonts w:ascii="Arial" w:eastAsia="Times New Roman" w:hAnsi="Arial" w:cs="Arial"/>
                <w:sz w:val="18"/>
                <w:szCs w:val="18"/>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A9389B"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br/>
            </w:r>
            <w:r w:rsidRPr="00822875">
              <w:rPr>
                <w:rFonts w:ascii="Arial" w:eastAsia="Times New Roman" w:hAnsi="Arial" w:cs="Arial"/>
                <w:b/>
                <w:bCs/>
                <w:color w:val="000000"/>
                <w:sz w:val="18"/>
                <w:szCs w:val="18"/>
                <w:lang w:eastAsia="tr-TR"/>
              </w:rPr>
              <w:t>Dünya Engelliler Günü</w:t>
            </w:r>
          </w:p>
        </w:tc>
      </w:tr>
      <w:tr w:rsidR="00822875" w:rsidRPr="00822875" w14:paraId="0ED3EAE7"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4A2B8"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ARALIK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316F4" w14:textId="77777777" w:rsidR="00822875" w:rsidRPr="00822875" w:rsidRDefault="00082B38" w:rsidP="00822875">
            <w:pPr>
              <w:spacing w:after="0" w:line="240" w:lineRule="auto"/>
              <w:ind w:left="113" w:right="113"/>
              <w:jc w:val="center"/>
              <w:rPr>
                <w:rFonts w:ascii="Arial" w:eastAsia="Times New Roman" w:hAnsi="Arial" w:cs="Arial"/>
                <w:color w:val="000000"/>
                <w:sz w:val="18"/>
                <w:szCs w:val="18"/>
                <w:lang w:eastAsia="tr-TR"/>
              </w:rPr>
            </w:pPr>
            <w:r w:rsidRPr="00822875">
              <w:rPr>
                <w:rFonts w:ascii="Arial" w:eastAsia="Times New Roman" w:hAnsi="Arial" w:cs="Arial"/>
                <w:color w:val="000000"/>
                <w:sz w:val="18"/>
                <w:szCs w:val="18"/>
                <w:lang w:eastAsia="tr-TR"/>
              </w:rPr>
              <w:t>11.HAFTA</w:t>
            </w:r>
          </w:p>
          <w:p w14:paraId="5C946BA0"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(07-13)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F1CE63"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879013"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 8.1. SAYILAR VE İŞLEMLER M.8.4. VERİ İŞLEME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AECFCA"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M.8.4.1. Veri Analizi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665CA3"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M.8.4.1.2. Verileri sütun, daire veya çizgi grafiği ile gösterir ve bu gösterimler arasında uygun olan dönüşümleri yapar.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FCB468" w14:textId="77777777" w:rsidR="00082B38" w:rsidRPr="00822875" w:rsidRDefault="00082B38" w:rsidP="00822875">
            <w:pPr>
              <w:spacing w:after="0" w:line="240" w:lineRule="auto"/>
              <w:jc w:val="center"/>
              <w:rPr>
                <w:rFonts w:ascii="Arial" w:eastAsia="Times New Roman" w:hAnsi="Arial" w:cs="Arial"/>
                <w:sz w:val="18"/>
                <w:szCs w:val="18"/>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A1AF6F" w14:textId="77777777" w:rsidR="00082B38" w:rsidRPr="00822875" w:rsidRDefault="00082B38" w:rsidP="00822875">
            <w:pPr>
              <w:spacing w:after="0" w:line="240" w:lineRule="auto"/>
              <w:jc w:val="center"/>
              <w:rPr>
                <w:rFonts w:ascii="Arial" w:eastAsia="Times New Roman" w:hAnsi="Arial" w:cs="Arial"/>
                <w:sz w:val="18"/>
                <w:szCs w:val="18"/>
                <w:lang w:eastAsia="tr-TR"/>
              </w:rPr>
            </w:pPr>
          </w:p>
        </w:tc>
      </w:tr>
      <w:tr w:rsidR="00822875" w:rsidRPr="00822875" w14:paraId="77917E40"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74E85"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ARALIK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C43C5" w14:textId="77777777" w:rsidR="00822875" w:rsidRPr="00822875" w:rsidRDefault="00082B38" w:rsidP="00822875">
            <w:pPr>
              <w:spacing w:after="0" w:line="240" w:lineRule="auto"/>
              <w:ind w:left="113" w:right="113"/>
              <w:jc w:val="center"/>
              <w:rPr>
                <w:rFonts w:ascii="Arial" w:eastAsia="Times New Roman" w:hAnsi="Arial" w:cs="Arial"/>
                <w:color w:val="000000"/>
                <w:sz w:val="18"/>
                <w:szCs w:val="18"/>
                <w:lang w:eastAsia="tr-TR"/>
              </w:rPr>
            </w:pPr>
            <w:r w:rsidRPr="00822875">
              <w:rPr>
                <w:rFonts w:ascii="Arial" w:eastAsia="Times New Roman" w:hAnsi="Arial" w:cs="Arial"/>
                <w:color w:val="000000"/>
                <w:sz w:val="18"/>
                <w:szCs w:val="18"/>
                <w:lang w:eastAsia="tr-TR"/>
              </w:rPr>
              <w:t>12.HAFTA</w:t>
            </w:r>
          </w:p>
          <w:p w14:paraId="0780B55C"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(14-20)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A4743"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4CC20F"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M.8.5. OLASILIK M.8.2. CEBİR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BDA8DF"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M.8.5.1. Basit Olayların Olma Olasılığı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042A4E"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 xml:space="preserve">M.8.5.1.1. Bir olaya ait olası durumları belirler. Örneğin 3 kırmızı, 5 mavi renkli topun bulunduğu bir torbadan top çekilmesi olayı ile ilgili olası durumların sayısının 8 olduğu ifade </w:t>
            </w:r>
            <w:proofErr w:type="spellStart"/>
            <w:proofErr w:type="gramStart"/>
            <w:r w:rsidRPr="00822875">
              <w:rPr>
                <w:rFonts w:ascii="Arial" w:eastAsia="Times New Roman" w:hAnsi="Arial" w:cs="Arial"/>
                <w:color w:val="000000"/>
                <w:sz w:val="18"/>
                <w:szCs w:val="18"/>
                <w:lang w:eastAsia="tr-TR"/>
              </w:rPr>
              <w:t>edilir.Birden</w:t>
            </w:r>
            <w:proofErr w:type="spellEnd"/>
            <w:proofErr w:type="gramEnd"/>
            <w:r w:rsidRPr="00822875">
              <w:rPr>
                <w:rFonts w:ascii="Arial" w:eastAsia="Times New Roman" w:hAnsi="Arial" w:cs="Arial"/>
                <w:color w:val="000000"/>
                <w:sz w:val="18"/>
                <w:szCs w:val="18"/>
                <w:lang w:eastAsia="tr-TR"/>
              </w:rPr>
              <w:t xml:space="preserve"> fazla olayın olası durumları ele alınmaz. M.8.5.1.2. “Daha fazla”, “eşit”, “daha az” olasılıklı olayları ayırt eder, örnek verir. Olasılığı hesaplamayı gerektirmeyen sezgisel durumlar ele alınır. Örneğin bir okuldaki tüm </w:t>
            </w:r>
            <w:r w:rsidRPr="00822875">
              <w:rPr>
                <w:rFonts w:ascii="Arial" w:eastAsia="Times New Roman" w:hAnsi="Arial" w:cs="Arial"/>
                <w:color w:val="000000"/>
                <w:sz w:val="18"/>
                <w:szCs w:val="18"/>
                <w:lang w:eastAsia="tr-TR"/>
              </w:rPr>
              <w:lastRenderedPageBreak/>
              <w:t>öğretmen ve öğrencilerin isimlerinin yazılı olduğu bir listeden rastgele çekilen bir ismin öğrenciye ait olma olasılığının daha fazla olduğu, 15’i erkek öğrenci ve 15’i kız öğrenci olan bir sınıftan rastgele seçilen birinin kız öğrenci olma olasılığı ile erkek öğrenci olma olasılığının eşit olduğunu belirten çalışmalar yapılır.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D7F47D"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lastRenderedPageBreak/>
              <w:t>Farklı gösterimlerin birbirlerine göre üstün ve zayıf yönleri üzerinde durulur.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B2684" w14:textId="77777777" w:rsidR="00082B38" w:rsidRPr="00822875" w:rsidRDefault="00082B38" w:rsidP="00822875">
            <w:pPr>
              <w:spacing w:after="0" w:line="240" w:lineRule="auto"/>
              <w:jc w:val="center"/>
              <w:rPr>
                <w:rFonts w:ascii="Arial" w:eastAsia="Times New Roman" w:hAnsi="Arial" w:cs="Arial"/>
                <w:sz w:val="18"/>
                <w:szCs w:val="18"/>
                <w:lang w:eastAsia="tr-TR"/>
              </w:rPr>
            </w:pPr>
          </w:p>
        </w:tc>
      </w:tr>
      <w:tr w:rsidR="00822875" w:rsidRPr="00822875" w14:paraId="606918FC"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55776"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ARALIK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9073C" w14:textId="77777777" w:rsidR="00822875" w:rsidRPr="00822875" w:rsidRDefault="00082B38" w:rsidP="00822875">
            <w:pPr>
              <w:spacing w:after="0" w:line="240" w:lineRule="auto"/>
              <w:ind w:left="113" w:right="113"/>
              <w:jc w:val="center"/>
              <w:rPr>
                <w:rFonts w:ascii="Arial" w:eastAsia="Times New Roman" w:hAnsi="Arial" w:cs="Arial"/>
                <w:color w:val="000000"/>
                <w:sz w:val="18"/>
                <w:szCs w:val="18"/>
                <w:lang w:eastAsia="tr-TR"/>
              </w:rPr>
            </w:pPr>
            <w:r w:rsidRPr="00822875">
              <w:rPr>
                <w:rFonts w:ascii="Arial" w:eastAsia="Times New Roman" w:hAnsi="Arial" w:cs="Arial"/>
                <w:color w:val="000000"/>
                <w:sz w:val="18"/>
                <w:szCs w:val="18"/>
                <w:lang w:eastAsia="tr-TR"/>
              </w:rPr>
              <w:t>13.HAFTA</w:t>
            </w:r>
          </w:p>
          <w:p w14:paraId="70375991"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(21-27)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4088A"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784928"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M.8.5. OLASILIK M.8.2. CEBİR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9B781F"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M.8.5.1. Basit Olayların Olma Olasılığı M.8.2.1. Cebirsel İfadeler ve Özdeşlikler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5C0904"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M.8.5.1.3. Eşit şansa sahip olan olaylarda her bir çıktının olasılık değerinin eşit olduğunu ve bu değerin 1/n olduğunu açıklar. M.8.5.1.4. Olasılık değerinin 0 ile 1 arasında (0 ve 1 dâhil) olduğunu anlar. M.8.5.1.5. Basit bir olayın olma olasılığını hesaplar.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D2AA6F"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a) Kazanım ifadesindeki n, olası durum sayısını temsil etmektedir. b) Eşit şansa sahip olan ve olmayan olayları ayırt etmeye yönelik çalışmalara yer verilir. c) Olasılığın bir olayın olma şansına (olabilirliğine) ilişkin bir ölçüm olduğu vurgulanır. a) İmkânsız olay ve kesin olayın olasılık değerleri vurgulanır. b) Bir olayın olma olasılığı ile olmama olasılığının toplamının 1 olduğu fark ettirilir. a) Zar atıldığında tek sayı gelmesi gibi örnekler verilir. b) Ayrık olan ve olmayan, bağımlı ve bağımsız olayların olasılığına girilmez. c) Birden fazla olayın olma olasılığı ele alınmaz.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E11ED8" w14:textId="77777777" w:rsidR="00082B38" w:rsidRPr="00822875" w:rsidRDefault="00082B38" w:rsidP="00822875">
            <w:pPr>
              <w:spacing w:after="0" w:line="240" w:lineRule="auto"/>
              <w:jc w:val="center"/>
              <w:rPr>
                <w:rFonts w:ascii="Arial" w:eastAsia="Times New Roman" w:hAnsi="Arial" w:cs="Arial"/>
                <w:sz w:val="18"/>
                <w:szCs w:val="18"/>
                <w:lang w:eastAsia="tr-TR"/>
              </w:rPr>
            </w:pPr>
          </w:p>
        </w:tc>
      </w:tr>
      <w:tr w:rsidR="00822875" w:rsidRPr="00822875" w14:paraId="483006CD"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0778E"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ARALIK-OCAK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74DAA" w14:textId="77777777" w:rsidR="00822875" w:rsidRPr="00822875" w:rsidRDefault="00082B38" w:rsidP="00822875">
            <w:pPr>
              <w:spacing w:after="0" w:line="240" w:lineRule="auto"/>
              <w:ind w:left="113" w:right="113"/>
              <w:jc w:val="center"/>
              <w:rPr>
                <w:rFonts w:ascii="Arial" w:eastAsia="Times New Roman" w:hAnsi="Arial" w:cs="Arial"/>
                <w:color w:val="000000"/>
                <w:sz w:val="18"/>
                <w:szCs w:val="18"/>
                <w:lang w:eastAsia="tr-TR"/>
              </w:rPr>
            </w:pPr>
            <w:r w:rsidRPr="00822875">
              <w:rPr>
                <w:rFonts w:ascii="Arial" w:eastAsia="Times New Roman" w:hAnsi="Arial" w:cs="Arial"/>
                <w:color w:val="000000"/>
                <w:sz w:val="18"/>
                <w:szCs w:val="18"/>
                <w:lang w:eastAsia="tr-TR"/>
              </w:rPr>
              <w:t>14.HAFTA</w:t>
            </w:r>
          </w:p>
          <w:p w14:paraId="1CDB4CC0"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(28-03)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C1AFF"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4479C8"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M.8.5. OLASILIK M.8.2. CEBİR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00E2FF"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M.8.2.1. Cebirsel İfadeler ve Özdeşlikler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111559"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M.8.2.1.1. Basit cebirsel ifadeleri anlar ve farklı biçimlerde yazar.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6CC077"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 xml:space="preserve">a) Terim, katsayı ve değişkenin anlamları üzerinde durulur. Sabit terimin de bir katsayı olduğu vurgulanır. b) x+5, 3x, x², -6y², a².b, </w:t>
            </w:r>
            <w:proofErr w:type="gramStart"/>
            <w:r w:rsidRPr="00822875">
              <w:rPr>
                <w:rFonts w:ascii="Arial" w:eastAsia="Times New Roman" w:hAnsi="Arial" w:cs="Arial"/>
                <w:color w:val="000000"/>
                <w:sz w:val="18"/>
                <w:szCs w:val="18"/>
                <w:lang w:eastAsia="tr-TR"/>
              </w:rPr>
              <w:t>2a</w:t>
            </w:r>
            <w:proofErr w:type="gramEnd"/>
            <w:r w:rsidRPr="00822875">
              <w:rPr>
                <w:rFonts w:ascii="Arial" w:eastAsia="Times New Roman" w:hAnsi="Arial" w:cs="Arial"/>
                <w:color w:val="000000"/>
                <w:sz w:val="18"/>
                <w:szCs w:val="18"/>
                <w:lang w:eastAsia="tr-TR"/>
              </w:rPr>
              <w:t>+2b gibi temel cebirsel ifadeler üzerinde durulur.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20537F"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br/>
            </w:r>
            <w:r w:rsidRPr="00822875">
              <w:rPr>
                <w:rFonts w:ascii="Arial" w:eastAsia="Times New Roman" w:hAnsi="Arial" w:cs="Arial"/>
                <w:b/>
                <w:bCs/>
                <w:color w:val="000000"/>
                <w:sz w:val="18"/>
                <w:szCs w:val="18"/>
                <w:lang w:eastAsia="tr-TR"/>
              </w:rPr>
              <w:t>Yılbaşı Tatili</w:t>
            </w:r>
          </w:p>
        </w:tc>
      </w:tr>
      <w:tr w:rsidR="00822875" w:rsidRPr="00822875" w14:paraId="2A7B3246"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1D43D"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OCAK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B82C56" w14:textId="77777777" w:rsidR="00822875" w:rsidRPr="00822875" w:rsidRDefault="00082B38" w:rsidP="00822875">
            <w:pPr>
              <w:spacing w:after="0" w:line="240" w:lineRule="auto"/>
              <w:ind w:left="113" w:right="113"/>
              <w:jc w:val="center"/>
              <w:rPr>
                <w:rFonts w:ascii="Arial" w:eastAsia="Times New Roman" w:hAnsi="Arial" w:cs="Arial"/>
                <w:color w:val="000000"/>
                <w:sz w:val="18"/>
                <w:szCs w:val="18"/>
                <w:lang w:eastAsia="tr-TR"/>
              </w:rPr>
            </w:pPr>
            <w:r w:rsidRPr="00822875">
              <w:rPr>
                <w:rFonts w:ascii="Arial" w:eastAsia="Times New Roman" w:hAnsi="Arial" w:cs="Arial"/>
                <w:color w:val="000000"/>
                <w:sz w:val="18"/>
                <w:szCs w:val="18"/>
                <w:lang w:eastAsia="tr-TR"/>
              </w:rPr>
              <w:t>15.HAFTA</w:t>
            </w:r>
          </w:p>
          <w:p w14:paraId="0489A29B"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(04-10)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FD31A"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C24829"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M.8.5. OLASILIK M.8.2. CEBİR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57442F"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M.8.2.1. Cebirsel İfadeler ve Özdeşlikler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DF7925"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M.8.2.1.2. Cebirsel ifadelerin çarpımını yapar.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375183"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 xml:space="preserve">a) </w:t>
            </w:r>
            <w:proofErr w:type="gramStart"/>
            <w:r w:rsidRPr="00822875">
              <w:rPr>
                <w:rFonts w:ascii="Arial" w:eastAsia="Times New Roman" w:hAnsi="Arial" w:cs="Arial"/>
                <w:color w:val="000000"/>
                <w:sz w:val="18"/>
                <w:szCs w:val="18"/>
                <w:lang w:eastAsia="tr-TR"/>
              </w:rPr>
              <w:t>y(</w:t>
            </w:r>
            <w:proofErr w:type="gramEnd"/>
            <w:r w:rsidRPr="00822875">
              <w:rPr>
                <w:rFonts w:ascii="Arial" w:eastAsia="Times New Roman" w:hAnsi="Arial" w:cs="Arial"/>
                <w:color w:val="000000"/>
                <w:sz w:val="18"/>
                <w:szCs w:val="18"/>
                <w:lang w:eastAsia="tr-TR"/>
              </w:rPr>
              <w:t>3y-2), (2x+3)(5x-1) gibi işlemler üzerinde durulur. b) Cebirsel ifadelerdeki katsayılar tam sayılardan seçilir. c) Cebirsel ifadelerle çarpma işlemini modellerle yapmaya yönelik çalışmalara yer verilir.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3EFCF6" w14:textId="77777777" w:rsidR="00082B38" w:rsidRPr="00822875" w:rsidRDefault="00082B38" w:rsidP="00822875">
            <w:pPr>
              <w:spacing w:after="0" w:line="240" w:lineRule="auto"/>
              <w:jc w:val="center"/>
              <w:rPr>
                <w:rFonts w:ascii="Arial" w:eastAsia="Times New Roman" w:hAnsi="Arial" w:cs="Arial"/>
                <w:sz w:val="18"/>
                <w:szCs w:val="18"/>
                <w:lang w:eastAsia="tr-TR"/>
              </w:rPr>
            </w:pPr>
          </w:p>
        </w:tc>
      </w:tr>
      <w:tr w:rsidR="00822875" w:rsidRPr="00822875" w14:paraId="2FCD4423"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7727"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OCAK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BF734" w14:textId="77777777" w:rsidR="00822875" w:rsidRPr="00822875" w:rsidRDefault="00082B38" w:rsidP="00822875">
            <w:pPr>
              <w:spacing w:after="0" w:line="240" w:lineRule="auto"/>
              <w:ind w:left="113" w:right="113"/>
              <w:jc w:val="center"/>
              <w:rPr>
                <w:rFonts w:ascii="Arial" w:eastAsia="Times New Roman" w:hAnsi="Arial" w:cs="Arial"/>
                <w:color w:val="000000"/>
                <w:sz w:val="18"/>
                <w:szCs w:val="18"/>
                <w:lang w:eastAsia="tr-TR"/>
              </w:rPr>
            </w:pPr>
            <w:r w:rsidRPr="00822875">
              <w:rPr>
                <w:rFonts w:ascii="Arial" w:eastAsia="Times New Roman" w:hAnsi="Arial" w:cs="Arial"/>
                <w:color w:val="000000"/>
                <w:sz w:val="18"/>
                <w:szCs w:val="18"/>
                <w:lang w:eastAsia="tr-TR"/>
              </w:rPr>
              <w:t>16.HAFTA</w:t>
            </w:r>
          </w:p>
          <w:p w14:paraId="6E6725CF"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(11-17)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225E94"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93084A"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 CEBİR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B1E562"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M.8.2.1. Cebirsel İfadeler ve Özdeşlikler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D06"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M.8.2.1.3. Özdeşlikleri modellerle açıklar.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FB32B9"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 xml:space="preserve">a) (a ± </w:t>
            </w:r>
            <w:proofErr w:type="gramStart"/>
            <w:r w:rsidRPr="00822875">
              <w:rPr>
                <w:rFonts w:ascii="Arial" w:eastAsia="Times New Roman" w:hAnsi="Arial" w:cs="Arial"/>
                <w:color w:val="000000"/>
                <w:sz w:val="18"/>
                <w:szCs w:val="18"/>
                <w:lang w:eastAsia="tr-TR"/>
              </w:rPr>
              <w:t>b)²</w:t>
            </w:r>
            <w:proofErr w:type="gramEnd"/>
            <w:r w:rsidRPr="00822875">
              <w:rPr>
                <w:rFonts w:ascii="Arial" w:eastAsia="Times New Roman" w:hAnsi="Arial" w:cs="Arial"/>
                <w:color w:val="000000"/>
                <w:sz w:val="18"/>
                <w:szCs w:val="18"/>
                <w:lang w:eastAsia="tr-TR"/>
              </w:rPr>
              <w:t xml:space="preserve"> = a² ± 2ab + b² ve a² - b² = (a-b)</w:t>
            </w:r>
            <w:r w:rsidR="00822875" w:rsidRPr="00822875">
              <w:rPr>
                <w:rFonts w:ascii="Arial" w:eastAsia="Times New Roman" w:hAnsi="Arial" w:cs="Arial"/>
                <w:color w:val="000000"/>
                <w:sz w:val="18"/>
                <w:szCs w:val="18"/>
                <w:lang w:eastAsia="tr-TR"/>
              </w:rPr>
              <w:t>.</w:t>
            </w:r>
            <w:r w:rsidRPr="00822875">
              <w:rPr>
                <w:rFonts w:ascii="Arial" w:eastAsia="Times New Roman" w:hAnsi="Arial" w:cs="Arial"/>
                <w:color w:val="000000"/>
                <w:sz w:val="18"/>
                <w:szCs w:val="18"/>
                <w:lang w:eastAsia="tr-TR"/>
              </w:rPr>
              <w:t>(</w:t>
            </w:r>
            <w:proofErr w:type="spellStart"/>
            <w:r w:rsidRPr="00822875">
              <w:rPr>
                <w:rFonts w:ascii="Arial" w:eastAsia="Times New Roman" w:hAnsi="Arial" w:cs="Arial"/>
                <w:color w:val="000000"/>
                <w:sz w:val="18"/>
                <w:szCs w:val="18"/>
                <w:lang w:eastAsia="tr-TR"/>
              </w:rPr>
              <w:t>a+b</w:t>
            </w:r>
            <w:proofErr w:type="spellEnd"/>
            <w:r w:rsidRPr="00822875">
              <w:rPr>
                <w:rFonts w:ascii="Arial" w:eastAsia="Times New Roman" w:hAnsi="Arial" w:cs="Arial"/>
                <w:color w:val="000000"/>
                <w:sz w:val="18"/>
                <w:szCs w:val="18"/>
                <w:lang w:eastAsia="tr-TR"/>
              </w:rPr>
              <w:t>) özdeşlikleriyle sınırlı kalınır. b) Özdeşliklerdeki katsayılar tam sayılardan seçilir.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D5D15B" w14:textId="77777777" w:rsidR="00082B38" w:rsidRPr="00822875" w:rsidRDefault="00082B38" w:rsidP="00822875">
            <w:pPr>
              <w:spacing w:after="0" w:line="240" w:lineRule="auto"/>
              <w:jc w:val="center"/>
              <w:rPr>
                <w:rFonts w:ascii="Arial" w:eastAsia="Times New Roman" w:hAnsi="Arial" w:cs="Arial"/>
                <w:sz w:val="18"/>
                <w:szCs w:val="18"/>
                <w:lang w:eastAsia="tr-TR"/>
              </w:rPr>
            </w:pPr>
          </w:p>
        </w:tc>
      </w:tr>
      <w:tr w:rsidR="00822875" w:rsidRPr="00822875" w14:paraId="57063E27"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BBAF67"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OCAK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50790" w14:textId="77777777" w:rsidR="00822875" w:rsidRPr="00822875" w:rsidRDefault="00082B38" w:rsidP="00822875">
            <w:pPr>
              <w:spacing w:after="0" w:line="240" w:lineRule="auto"/>
              <w:ind w:left="113" w:right="113"/>
              <w:jc w:val="center"/>
              <w:rPr>
                <w:rFonts w:ascii="Arial" w:eastAsia="Times New Roman" w:hAnsi="Arial" w:cs="Arial"/>
                <w:color w:val="000000"/>
                <w:sz w:val="18"/>
                <w:szCs w:val="18"/>
                <w:lang w:eastAsia="tr-TR"/>
              </w:rPr>
            </w:pPr>
            <w:r w:rsidRPr="00822875">
              <w:rPr>
                <w:rFonts w:ascii="Arial" w:eastAsia="Times New Roman" w:hAnsi="Arial" w:cs="Arial"/>
                <w:color w:val="000000"/>
                <w:sz w:val="18"/>
                <w:szCs w:val="18"/>
                <w:lang w:eastAsia="tr-TR"/>
              </w:rPr>
              <w:t>17.HAFTA</w:t>
            </w:r>
          </w:p>
          <w:p w14:paraId="524016F9"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(18-24)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E2B71"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9577DA"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 CEBİR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23ABF5"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M.8.2.1. Cebirsel İfadeler ve Özdeşlikler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888D9A"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M.8.2.1.4. Cebirsel ifadeleri çarpanlara ayırır.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AD1E3E"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 xml:space="preserve">a) Ortak çarpan parantezine alma ile iki kare farkı ve a² ± 2ab + b² biçimindeki tam kare ifadelerin çarpanlara ayırma işlemleri ele alınır. b) Cebirsel ifadelerdeki katsayılar ve kökleri tam sayılar içinde kalacak biçimde seçilir. c) </w:t>
            </w:r>
            <w:r w:rsidRPr="00822875">
              <w:rPr>
                <w:rFonts w:ascii="Arial" w:eastAsia="Times New Roman" w:hAnsi="Arial" w:cs="Arial"/>
                <w:color w:val="000000"/>
                <w:sz w:val="18"/>
                <w:szCs w:val="18"/>
                <w:lang w:eastAsia="tr-TR"/>
              </w:rPr>
              <w:lastRenderedPageBreak/>
              <w:t xml:space="preserve">Gruplandırarak çarpanlarına ayırma yöntemine girilmez. </w:t>
            </w:r>
            <w:proofErr w:type="gramStart"/>
            <w:r w:rsidRPr="00822875">
              <w:rPr>
                <w:rFonts w:ascii="Arial" w:eastAsia="Times New Roman" w:hAnsi="Arial" w:cs="Arial"/>
                <w:color w:val="000000"/>
                <w:sz w:val="18"/>
                <w:szCs w:val="18"/>
                <w:lang w:eastAsia="tr-TR"/>
              </w:rPr>
              <w:t>ç</w:t>
            </w:r>
            <w:proofErr w:type="gramEnd"/>
            <w:r w:rsidRPr="00822875">
              <w:rPr>
                <w:rFonts w:ascii="Arial" w:eastAsia="Times New Roman" w:hAnsi="Arial" w:cs="Arial"/>
                <w:color w:val="000000"/>
                <w:sz w:val="18"/>
                <w:szCs w:val="18"/>
                <w:lang w:eastAsia="tr-TR"/>
              </w:rPr>
              <w:t>) Tam kare olmayan ikinci dereceden ifadelerin çarpanlara ayrılma işlemlerine girilmez.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6E0D6F" w14:textId="77777777" w:rsidR="00082B38" w:rsidRPr="00822875" w:rsidRDefault="00082B38" w:rsidP="00822875">
            <w:pPr>
              <w:spacing w:after="0" w:line="240" w:lineRule="auto"/>
              <w:jc w:val="center"/>
              <w:rPr>
                <w:rFonts w:ascii="Arial" w:eastAsia="Times New Roman" w:hAnsi="Arial" w:cs="Arial"/>
                <w:sz w:val="18"/>
                <w:szCs w:val="18"/>
                <w:lang w:eastAsia="tr-TR"/>
              </w:rPr>
            </w:pPr>
          </w:p>
        </w:tc>
      </w:tr>
      <w:tr w:rsidR="00822875" w:rsidRPr="00822875" w14:paraId="53763252"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8B4E6A"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ŞUBAT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4BEFBA" w14:textId="77777777" w:rsidR="00822875" w:rsidRPr="00822875" w:rsidRDefault="00082B38" w:rsidP="00822875">
            <w:pPr>
              <w:spacing w:after="0" w:line="240" w:lineRule="auto"/>
              <w:ind w:left="113" w:right="113"/>
              <w:jc w:val="center"/>
              <w:rPr>
                <w:rFonts w:ascii="Arial" w:eastAsia="Times New Roman" w:hAnsi="Arial" w:cs="Arial"/>
                <w:color w:val="000000"/>
                <w:sz w:val="18"/>
                <w:szCs w:val="18"/>
                <w:lang w:eastAsia="tr-TR"/>
              </w:rPr>
            </w:pPr>
            <w:r w:rsidRPr="00822875">
              <w:rPr>
                <w:rFonts w:ascii="Arial" w:eastAsia="Times New Roman" w:hAnsi="Arial" w:cs="Arial"/>
                <w:color w:val="000000"/>
                <w:sz w:val="18"/>
                <w:szCs w:val="18"/>
                <w:lang w:eastAsia="tr-TR"/>
              </w:rPr>
              <w:t>18.HAFTA</w:t>
            </w:r>
          </w:p>
          <w:p w14:paraId="3838ADC1"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(08-14)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E9043"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A161A9"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 CEBİR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2C6C07"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M.8.2.1. Cebirsel İfadeler ve Özdeşlikler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394E5D"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GENEL TEKRAR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802F82" w14:textId="77777777" w:rsidR="00082B38" w:rsidRPr="00822875" w:rsidRDefault="00082B38" w:rsidP="00822875">
            <w:pPr>
              <w:spacing w:after="0" w:line="240" w:lineRule="auto"/>
              <w:jc w:val="center"/>
              <w:rPr>
                <w:rFonts w:ascii="Arial" w:eastAsia="Times New Roman" w:hAnsi="Arial" w:cs="Arial"/>
                <w:sz w:val="18"/>
                <w:szCs w:val="18"/>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AB7361"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br/>
            </w:r>
            <w:r w:rsidRPr="00822875">
              <w:rPr>
                <w:rFonts w:ascii="Arial" w:eastAsia="Times New Roman" w:hAnsi="Arial" w:cs="Arial"/>
                <w:b/>
                <w:bCs/>
                <w:color w:val="000000"/>
                <w:sz w:val="18"/>
                <w:szCs w:val="18"/>
                <w:lang w:eastAsia="tr-TR"/>
              </w:rPr>
              <w:t>İkinci Yarıyıl Başlangıcı</w:t>
            </w:r>
          </w:p>
        </w:tc>
      </w:tr>
      <w:tr w:rsidR="00822875" w:rsidRPr="00822875" w14:paraId="2D0B74B7"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544B5"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ŞUBAT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9DA8D" w14:textId="77777777" w:rsidR="00822875" w:rsidRPr="00822875" w:rsidRDefault="00082B38" w:rsidP="00822875">
            <w:pPr>
              <w:spacing w:after="0" w:line="240" w:lineRule="auto"/>
              <w:ind w:left="113" w:right="113"/>
              <w:jc w:val="center"/>
              <w:rPr>
                <w:rFonts w:ascii="Arial" w:eastAsia="Times New Roman" w:hAnsi="Arial" w:cs="Arial"/>
                <w:color w:val="000000"/>
                <w:sz w:val="18"/>
                <w:szCs w:val="18"/>
                <w:lang w:eastAsia="tr-TR"/>
              </w:rPr>
            </w:pPr>
            <w:r w:rsidRPr="00822875">
              <w:rPr>
                <w:rFonts w:ascii="Arial" w:eastAsia="Times New Roman" w:hAnsi="Arial" w:cs="Arial"/>
                <w:color w:val="000000"/>
                <w:sz w:val="18"/>
                <w:szCs w:val="18"/>
                <w:lang w:eastAsia="tr-TR"/>
              </w:rPr>
              <w:t>19.HAFTA</w:t>
            </w:r>
          </w:p>
          <w:p w14:paraId="51A2245F"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(15-21)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A1F7C"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76C31F"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 CEBİR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284565"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M.8.2.2. Doğrusal Denklemler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FAF1F5"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M.8.2.2.1. Birinci dereceden bir bilinmeyenli denklemleri çözer.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211BAB"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Bu sınıf düzeyinde katsayıları rasyonel sayı olan denklemlere yer verilir.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2F5CE4" w14:textId="77777777" w:rsidR="00082B38" w:rsidRPr="00822875" w:rsidRDefault="00082B38" w:rsidP="00822875">
            <w:pPr>
              <w:spacing w:after="0" w:line="240" w:lineRule="auto"/>
              <w:jc w:val="center"/>
              <w:rPr>
                <w:rFonts w:ascii="Arial" w:eastAsia="Times New Roman" w:hAnsi="Arial" w:cs="Arial"/>
                <w:sz w:val="18"/>
                <w:szCs w:val="18"/>
                <w:lang w:eastAsia="tr-TR"/>
              </w:rPr>
            </w:pPr>
          </w:p>
        </w:tc>
      </w:tr>
      <w:tr w:rsidR="00822875" w:rsidRPr="00822875" w14:paraId="19A3984F"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95AD0"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ŞUBAT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983B" w14:textId="77777777" w:rsidR="00822875" w:rsidRPr="00822875" w:rsidRDefault="00082B38" w:rsidP="00822875">
            <w:pPr>
              <w:spacing w:after="0" w:line="240" w:lineRule="auto"/>
              <w:ind w:left="113" w:right="113"/>
              <w:jc w:val="center"/>
              <w:rPr>
                <w:rFonts w:ascii="Arial" w:eastAsia="Times New Roman" w:hAnsi="Arial" w:cs="Arial"/>
                <w:color w:val="000000"/>
                <w:sz w:val="18"/>
                <w:szCs w:val="18"/>
                <w:lang w:eastAsia="tr-TR"/>
              </w:rPr>
            </w:pPr>
            <w:r w:rsidRPr="00822875">
              <w:rPr>
                <w:rFonts w:ascii="Arial" w:eastAsia="Times New Roman" w:hAnsi="Arial" w:cs="Arial"/>
                <w:color w:val="000000"/>
                <w:sz w:val="18"/>
                <w:szCs w:val="18"/>
                <w:lang w:eastAsia="tr-TR"/>
              </w:rPr>
              <w:t>20.HAFTA</w:t>
            </w:r>
          </w:p>
          <w:p w14:paraId="3A75F1E4"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(22-28)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CD853A"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7CF443"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 CEBİR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B3814A"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M.8.2.2. Doğrusal Denklemler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73AA48"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M.8.2.2.2. Koordinat sistemini özellikleriyle tanır ve sıralı ikilileri gösterir.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58610C"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Koordinat sistemi üzerinde yer belirlemeyle gerçek hayat durumlarını ilişkilendirmeye yönelik çalışmalara yer verilir.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9001D7" w14:textId="77777777" w:rsidR="00082B38" w:rsidRPr="00822875" w:rsidRDefault="00082B38" w:rsidP="00822875">
            <w:pPr>
              <w:spacing w:after="0" w:line="240" w:lineRule="auto"/>
              <w:jc w:val="center"/>
              <w:rPr>
                <w:rFonts w:ascii="Arial" w:eastAsia="Times New Roman" w:hAnsi="Arial" w:cs="Arial"/>
                <w:sz w:val="18"/>
                <w:szCs w:val="18"/>
                <w:lang w:eastAsia="tr-TR"/>
              </w:rPr>
            </w:pPr>
          </w:p>
        </w:tc>
      </w:tr>
      <w:tr w:rsidR="00822875" w:rsidRPr="00822875" w14:paraId="0B3F39F7"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6C446"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MART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48665" w14:textId="77777777" w:rsidR="00822875" w:rsidRPr="00822875" w:rsidRDefault="00082B38" w:rsidP="00822875">
            <w:pPr>
              <w:spacing w:after="0" w:line="240" w:lineRule="auto"/>
              <w:ind w:left="113" w:right="113"/>
              <w:jc w:val="center"/>
              <w:rPr>
                <w:rFonts w:ascii="Arial" w:eastAsia="Times New Roman" w:hAnsi="Arial" w:cs="Arial"/>
                <w:color w:val="000000"/>
                <w:sz w:val="18"/>
                <w:szCs w:val="18"/>
                <w:lang w:eastAsia="tr-TR"/>
              </w:rPr>
            </w:pPr>
            <w:r w:rsidRPr="00822875">
              <w:rPr>
                <w:rFonts w:ascii="Arial" w:eastAsia="Times New Roman" w:hAnsi="Arial" w:cs="Arial"/>
                <w:color w:val="000000"/>
                <w:sz w:val="18"/>
                <w:szCs w:val="18"/>
                <w:lang w:eastAsia="tr-TR"/>
              </w:rPr>
              <w:t>21.HAFTA</w:t>
            </w:r>
          </w:p>
          <w:p w14:paraId="5954D025"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(01-07)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1F429"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C07EC5"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 CEBİR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CC160C"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M.8.2.2. Doğrusal Denklemler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7692F6"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M.8.2.2.3. Aralarında doğrusal ilişki bulunan iki değişkenden birinin diğerine bağlı olarak nasıl değiştiğini tablo ve denklem ile ifade eder.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F0E7F2"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a) Tablo ile yapılan gösterimlerde sıralı ikililer biçiminde ifadelere de yer verilir. b) İki değişkenden birinin değerinin, diğer değişkenin aldığı değere göre nasıl değiştiği ve bu durumda hangisinin bağımlı hangisinin bağımsız değişken olduğu incelenir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FEFD11" w14:textId="77777777" w:rsidR="00082B38" w:rsidRPr="00822875" w:rsidRDefault="00082B38" w:rsidP="00822875">
            <w:pPr>
              <w:spacing w:after="0" w:line="240" w:lineRule="auto"/>
              <w:jc w:val="center"/>
              <w:rPr>
                <w:rFonts w:ascii="Arial" w:eastAsia="Times New Roman" w:hAnsi="Arial" w:cs="Arial"/>
                <w:sz w:val="18"/>
                <w:szCs w:val="18"/>
                <w:lang w:eastAsia="tr-TR"/>
              </w:rPr>
            </w:pPr>
          </w:p>
        </w:tc>
      </w:tr>
      <w:tr w:rsidR="00822875" w:rsidRPr="00822875" w14:paraId="7F14C4CD"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F6279"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MART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166BB" w14:textId="77777777" w:rsidR="00822875" w:rsidRPr="00822875" w:rsidRDefault="00082B38" w:rsidP="00822875">
            <w:pPr>
              <w:spacing w:after="0" w:line="240" w:lineRule="auto"/>
              <w:ind w:left="113" w:right="113"/>
              <w:jc w:val="center"/>
              <w:rPr>
                <w:rFonts w:ascii="Arial" w:eastAsia="Times New Roman" w:hAnsi="Arial" w:cs="Arial"/>
                <w:color w:val="000000"/>
                <w:sz w:val="18"/>
                <w:szCs w:val="18"/>
                <w:lang w:eastAsia="tr-TR"/>
              </w:rPr>
            </w:pPr>
            <w:r w:rsidRPr="00822875">
              <w:rPr>
                <w:rFonts w:ascii="Arial" w:eastAsia="Times New Roman" w:hAnsi="Arial" w:cs="Arial"/>
                <w:color w:val="000000"/>
                <w:sz w:val="18"/>
                <w:szCs w:val="18"/>
                <w:lang w:eastAsia="tr-TR"/>
              </w:rPr>
              <w:t>22.HAFTA</w:t>
            </w:r>
          </w:p>
          <w:p w14:paraId="391EFA06"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(08-14)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A917E"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5C7C65"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 CEBİR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1CFEA3"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M.8.2.2. Doğrusal Denklemler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61AC26"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M.8.2.2.4. Doğrusal denklemlerin grafiğini çizer.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160E3E" w14:textId="77777777" w:rsidR="00082B38" w:rsidRPr="00822875" w:rsidRDefault="00822875"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D</w:t>
            </w:r>
            <w:r w:rsidR="00082B38" w:rsidRPr="00822875">
              <w:rPr>
                <w:rFonts w:ascii="Arial" w:eastAsia="Times New Roman" w:hAnsi="Arial" w:cs="Arial"/>
                <w:color w:val="000000"/>
                <w:sz w:val="18"/>
                <w:szCs w:val="18"/>
                <w:lang w:eastAsia="tr-TR"/>
              </w:rPr>
              <w:t>oğrunun eksenleri hangi noktalarda kestiği, eksenlere paralelliği, orijinden geçip geçmediği durumlar ele alınır.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2D0B3B"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br/>
            </w:r>
            <w:r w:rsidRPr="00822875">
              <w:rPr>
                <w:rFonts w:ascii="Arial" w:eastAsia="Times New Roman" w:hAnsi="Arial" w:cs="Arial"/>
                <w:b/>
                <w:bCs/>
                <w:color w:val="000000"/>
                <w:sz w:val="18"/>
                <w:szCs w:val="18"/>
                <w:lang w:eastAsia="tr-TR"/>
              </w:rPr>
              <w:t>İstiklâl Marşı’nın Kabulü ve Mehmet Akif Ersoy’u Anma Günü</w:t>
            </w:r>
          </w:p>
        </w:tc>
      </w:tr>
      <w:tr w:rsidR="00822875" w:rsidRPr="00822875" w14:paraId="7DB31D27"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CEDBBD"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MART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0D7D2" w14:textId="77777777" w:rsidR="00822875" w:rsidRPr="00822875" w:rsidRDefault="00082B38" w:rsidP="00822875">
            <w:pPr>
              <w:spacing w:after="0" w:line="240" w:lineRule="auto"/>
              <w:ind w:left="113" w:right="113"/>
              <w:jc w:val="center"/>
              <w:rPr>
                <w:rFonts w:ascii="Arial" w:eastAsia="Times New Roman" w:hAnsi="Arial" w:cs="Arial"/>
                <w:color w:val="000000"/>
                <w:sz w:val="18"/>
                <w:szCs w:val="18"/>
                <w:lang w:eastAsia="tr-TR"/>
              </w:rPr>
            </w:pPr>
            <w:r w:rsidRPr="00822875">
              <w:rPr>
                <w:rFonts w:ascii="Arial" w:eastAsia="Times New Roman" w:hAnsi="Arial" w:cs="Arial"/>
                <w:color w:val="000000"/>
                <w:sz w:val="18"/>
                <w:szCs w:val="18"/>
                <w:lang w:eastAsia="tr-TR"/>
              </w:rPr>
              <w:t>23.HAFTA</w:t>
            </w:r>
          </w:p>
          <w:p w14:paraId="02F47E4A"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(15-21)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9D9F0B"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EB51BF"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 CEBİR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ABFAC1"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M.8.2.2. Doğrusal Denklemler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BFAD4F"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M.8.2.2.5. Doğrusal ilişki içeren gerçek hayat durumlarına ait denklem, tablo ve grafiği oluşturur ve yorumlar. 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687875" w14:textId="77777777" w:rsidR="00082B38" w:rsidRPr="00822875" w:rsidRDefault="00822875"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Do</w:t>
            </w:r>
            <w:r w:rsidR="00082B38" w:rsidRPr="00822875">
              <w:rPr>
                <w:rFonts w:ascii="Arial" w:eastAsia="Times New Roman" w:hAnsi="Arial" w:cs="Arial"/>
                <w:color w:val="000000"/>
                <w:sz w:val="18"/>
                <w:szCs w:val="18"/>
                <w:lang w:eastAsia="tr-TR"/>
              </w:rPr>
              <w:t xml:space="preserve">ğrunun grafiği yorumlanırken doğru üzerindeki noktaların x ve y koordinatları arasındaki </w:t>
            </w:r>
            <w:proofErr w:type="spellStart"/>
            <w:proofErr w:type="gramStart"/>
            <w:r w:rsidR="00082B38" w:rsidRPr="00822875">
              <w:rPr>
                <w:rFonts w:ascii="Arial" w:eastAsia="Times New Roman" w:hAnsi="Arial" w:cs="Arial"/>
                <w:color w:val="000000"/>
                <w:sz w:val="18"/>
                <w:szCs w:val="18"/>
                <w:lang w:eastAsia="tr-TR"/>
              </w:rPr>
              <w:t>ilişki,eksenleri</w:t>
            </w:r>
            <w:proofErr w:type="spellEnd"/>
            <w:proofErr w:type="gramEnd"/>
            <w:r w:rsidR="00082B38" w:rsidRPr="00822875">
              <w:rPr>
                <w:rFonts w:ascii="Arial" w:eastAsia="Times New Roman" w:hAnsi="Arial" w:cs="Arial"/>
                <w:color w:val="000000"/>
                <w:sz w:val="18"/>
                <w:szCs w:val="18"/>
                <w:lang w:eastAsia="tr-TR"/>
              </w:rPr>
              <w:t xml:space="preserve"> hangi noktalarda kestiği, orijinden geçip geçmediği, eksenlere paralelliği durumları ele alınır.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E1E24B"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br/>
            </w:r>
            <w:r w:rsidRPr="00822875">
              <w:rPr>
                <w:rFonts w:ascii="Arial" w:eastAsia="Times New Roman" w:hAnsi="Arial" w:cs="Arial"/>
                <w:b/>
                <w:bCs/>
                <w:color w:val="000000"/>
                <w:sz w:val="18"/>
                <w:szCs w:val="18"/>
                <w:lang w:eastAsia="tr-TR"/>
              </w:rPr>
              <w:t>Şehitler Günü</w:t>
            </w:r>
          </w:p>
        </w:tc>
      </w:tr>
      <w:tr w:rsidR="00822875" w:rsidRPr="00822875" w14:paraId="266FD33A"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24D10"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MART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34E3B" w14:textId="77777777" w:rsidR="00822875" w:rsidRPr="00822875" w:rsidRDefault="00082B38" w:rsidP="00822875">
            <w:pPr>
              <w:spacing w:after="0" w:line="240" w:lineRule="auto"/>
              <w:ind w:left="113" w:right="113"/>
              <w:jc w:val="center"/>
              <w:rPr>
                <w:rFonts w:ascii="Arial" w:eastAsia="Times New Roman" w:hAnsi="Arial" w:cs="Arial"/>
                <w:color w:val="000000"/>
                <w:sz w:val="18"/>
                <w:szCs w:val="18"/>
                <w:lang w:eastAsia="tr-TR"/>
              </w:rPr>
            </w:pPr>
            <w:r w:rsidRPr="00822875">
              <w:rPr>
                <w:rFonts w:ascii="Arial" w:eastAsia="Times New Roman" w:hAnsi="Arial" w:cs="Arial"/>
                <w:color w:val="000000"/>
                <w:sz w:val="18"/>
                <w:szCs w:val="18"/>
                <w:lang w:eastAsia="tr-TR"/>
              </w:rPr>
              <w:t>24.HAFTA</w:t>
            </w:r>
          </w:p>
          <w:p w14:paraId="58DD0B18"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(22-28)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FF7382"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FF0943"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 CEBİR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130A4F"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M.8.2.2. Doğrusal Denklemler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7F50AB"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M.8.2.2.6. Doğrunun eğimini modellerle açıklar, doğrusal denklemleri ve grafiklerini eğimle ilişkilendirir.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66D0A"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a) Eğimin işaretinin ve büyüklüğünün anlamı üzerinde durulur. b) Günlük hayatla ilişkili modellemelerde eğimin dikey uzunluğun yatay uzunluğa oranı olduğu dikkate alınarak işareti üzerinde durulmaz. c) Gerektiğinde uygun bilgi ve iletişim teknolojilerinden yararlanılır.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D1E5F6" w14:textId="77777777" w:rsidR="00082B38" w:rsidRPr="00822875" w:rsidRDefault="00082B38" w:rsidP="00822875">
            <w:pPr>
              <w:spacing w:after="0" w:line="240" w:lineRule="auto"/>
              <w:jc w:val="center"/>
              <w:rPr>
                <w:rFonts w:ascii="Arial" w:eastAsia="Times New Roman" w:hAnsi="Arial" w:cs="Arial"/>
                <w:sz w:val="18"/>
                <w:szCs w:val="18"/>
                <w:lang w:eastAsia="tr-TR"/>
              </w:rPr>
            </w:pPr>
          </w:p>
        </w:tc>
      </w:tr>
      <w:tr w:rsidR="00822875" w:rsidRPr="00822875" w14:paraId="3C427DDB"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72F23"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lastRenderedPageBreak/>
              <w:t>MART-NİSAN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82E1A" w14:textId="77777777" w:rsidR="00822875" w:rsidRPr="00822875" w:rsidRDefault="00082B38" w:rsidP="00822875">
            <w:pPr>
              <w:spacing w:after="0" w:line="240" w:lineRule="auto"/>
              <w:ind w:left="113" w:right="113"/>
              <w:jc w:val="center"/>
              <w:rPr>
                <w:rFonts w:ascii="Arial" w:eastAsia="Times New Roman" w:hAnsi="Arial" w:cs="Arial"/>
                <w:color w:val="000000"/>
                <w:sz w:val="18"/>
                <w:szCs w:val="18"/>
                <w:lang w:eastAsia="tr-TR"/>
              </w:rPr>
            </w:pPr>
            <w:r w:rsidRPr="00822875">
              <w:rPr>
                <w:rFonts w:ascii="Arial" w:eastAsia="Times New Roman" w:hAnsi="Arial" w:cs="Arial"/>
                <w:color w:val="000000"/>
                <w:sz w:val="18"/>
                <w:szCs w:val="18"/>
                <w:lang w:eastAsia="tr-TR"/>
              </w:rPr>
              <w:t>25.HAFTA</w:t>
            </w:r>
          </w:p>
          <w:p w14:paraId="47FD73DC"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(29-04)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2A5A6"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A9AC45"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 CEBİR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429A2D"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M.8.2.3. Eşitsizlikler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21724A"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M.8.2.3.1. Birinci dereceden bir bilinmeyenli eşitsizlik içeren günlük hayat durumlarına uygun matematik cümleleri yazar.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2A2E5E"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 xml:space="preserve">Örneğin “Anaokuluna en az 3 yaşında olan çocuklar kabul </w:t>
            </w:r>
            <w:proofErr w:type="spellStart"/>
            <w:r w:rsidRPr="00822875">
              <w:rPr>
                <w:rFonts w:ascii="Arial" w:eastAsia="Times New Roman" w:hAnsi="Arial" w:cs="Arial"/>
                <w:color w:val="000000"/>
                <w:sz w:val="18"/>
                <w:szCs w:val="18"/>
                <w:lang w:eastAsia="tr-TR"/>
              </w:rPr>
              <w:t>ediliyor</w:t>
            </w:r>
            <w:proofErr w:type="gramStart"/>
            <w:r w:rsidRPr="00822875">
              <w:rPr>
                <w:rFonts w:ascii="Arial" w:eastAsia="Times New Roman" w:hAnsi="Arial" w:cs="Arial"/>
                <w:color w:val="000000"/>
                <w:sz w:val="18"/>
                <w:szCs w:val="18"/>
                <w:lang w:eastAsia="tr-TR"/>
              </w:rPr>
              <w:t>.”ifadesinde</w:t>
            </w:r>
            <w:proofErr w:type="spellEnd"/>
            <w:proofErr w:type="gramEnd"/>
            <w:r w:rsidRPr="00822875">
              <w:rPr>
                <w:rFonts w:ascii="Arial" w:eastAsia="Times New Roman" w:hAnsi="Arial" w:cs="Arial"/>
                <w:color w:val="000000"/>
                <w:sz w:val="18"/>
                <w:szCs w:val="18"/>
                <w:lang w:eastAsia="tr-TR"/>
              </w:rPr>
              <w:t xml:space="preserve"> çocukların yaşı x ile temsil edildiğinde, eşitsizlik x ? 3 olarak belirtilebilir. M.8.2.3.2. Birinci dereceden bir bilinmeyenli eşitsizlikleri sayı doğrusunda gösterir. </w:t>
            </w:r>
            <w:proofErr w:type="gramStart"/>
            <w:r w:rsidRPr="00822875">
              <w:rPr>
                <w:rFonts w:ascii="Arial" w:eastAsia="Times New Roman" w:hAnsi="Arial" w:cs="Arial"/>
                <w:color w:val="000000"/>
                <w:sz w:val="18"/>
                <w:szCs w:val="18"/>
                <w:lang w:eastAsia="tr-TR"/>
              </w:rPr>
              <w:t>x ?</w:t>
            </w:r>
            <w:proofErr w:type="gramEnd"/>
            <w:r w:rsidRPr="00822875">
              <w:rPr>
                <w:rFonts w:ascii="Arial" w:eastAsia="Times New Roman" w:hAnsi="Arial" w:cs="Arial"/>
                <w:color w:val="000000"/>
                <w:sz w:val="18"/>
                <w:szCs w:val="18"/>
                <w:lang w:eastAsia="tr-TR"/>
              </w:rPr>
              <w:t xml:space="preserve"> -1, -</w:t>
            </w:r>
            <w:proofErr w:type="gramStart"/>
            <w:r w:rsidRPr="00822875">
              <w:rPr>
                <w:rFonts w:ascii="Arial" w:eastAsia="Times New Roman" w:hAnsi="Arial" w:cs="Arial"/>
                <w:color w:val="000000"/>
                <w:sz w:val="18"/>
                <w:szCs w:val="18"/>
                <w:lang w:eastAsia="tr-TR"/>
              </w:rPr>
              <w:t>3 ?</w:t>
            </w:r>
            <w:proofErr w:type="gramEnd"/>
            <w:r w:rsidRPr="00822875">
              <w:rPr>
                <w:rFonts w:ascii="Arial" w:eastAsia="Times New Roman" w:hAnsi="Arial" w:cs="Arial"/>
                <w:color w:val="000000"/>
                <w:sz w:val="18"/>
                <w:szCs w:val="18"/>
                <w:lang w:eastAsia="tr-TR"/>
              </w:rPr>
              <w:t xml:space="preserve"> t &lt; 7, a &lt; 1 gibi durumlar inceletilir.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418971" w14:textId="77777777" w:rsidR="00082B38" w:rsidRPr="00822875" w:rsidRDefault="00082B38" w:rsidP="00822875">
            <w:pPr>
              <w:spacing w:after="0" w:line="240" w:lineRule="auto"/>
              <w:jc w:val="center"/>
              <w:rPr>
                <w:rFonts w:ascii="Arial" w:eastAsia="Times New Roman" w:hAnsi="Arial" w:cs="Arial"/>
                <w:sz w:val="18"/>
                <w:szCs w:val="18"/>
                <w:lang w:eastAsia="tr-TR"/>
              </w:rPr>
            </w:pPr>
          </w:p>
        </w:tc>
      </w:tr>
      <w:tr w:rsidR="00822875" w:rsidRPr="00822875" w14:paraId="30AE7AA5"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112D"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NİSAN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16C449" w14:textId="77777777" w:rsidR="00822875" w:rsidRPr="00822875" w:rsidRDefault="00082B38" w:rsidP="00822875">
            <w:pPr>
              <w:spacing w:after="0" w:line="240" w:lineRule="auto"/>
              <w:ind w:left="113" w:right="113"/>
              <w:jc w:val="center"/>
              <w:rPr>
                <w:rFonts w:ascii="Arial" w:eastAsia="Times New Roman" w:hAnsi="Arial" w:cs="Arial"/>
                <w:color w:val="000000"/>
                <w:sz w:val="18"/>
                <w:szCs w:val="18"/>
                <w:lang w:eastAsia="tr-TR"/>
              </w:rPr>
            </w:pPr>
            <w:r w:rsidRPr="00822875">
              <w:rPr>
                <w:rFonts w:ascii="Arial" w:eastAsia="Times New Roman" w:hAnsi="Arial" w:cs="Arial"/>
                <w:color w:val="000000"/>
                <w:sz w:val="18"/>
                <w:szCs w:val="18"/>
                <w:lang w:eastAsia="tr-TR"/>
              </w:rPr>
              <w:t>26.HAFTA</w:t>
            </w:r>
          </w:p>
          <w:p w14:paraId="637515A9"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(05-11)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CD907"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AE92D8"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 CEBİR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44563E"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M.8.2.3. Eşitsizlikler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AD3FF9"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M.8.2.3.3. Birinci dereceden bir bilinmeyenli eşitsizlikleri çözer.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BF6D3"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a) En çok iki işlem gerektiren eşitsizlikler seçilir. b) Eşitsizliğin her iki tarafı negatif bir sayı ile çarpılır veya bölünürse eşitsizliğin yön değiştireceğinin fark edilmesine yönelik çalışmalara yer verilir.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B8AC14" w14:textId="77777777" w:rsidR="00082B38" w:rsidRPr="00822875" w:rsidRDefault="00082B38" w:rsidP="00822875">
            <w:pPr>
              <w:spacing w:after="0" w:line="240" w:lineRule="auto"/>
              <w:jc w:val="center"/>
              <w:rPr>
                <w:rFonts w:ascii="Arial" w:eastAsia="Times New Roman" w:hAnsi="Arial" w:cs="Arial"/>
                <w:sz w:val="18"/>
                <w:szCs w:val="18"/>
                <w:lang w:eastAsia="tr-TR"/>
              </w:rPr>
            </w:pPr>
          </w:p>
        </w:tc>
      </w:tr>
      <w:tr w:rsidR="00822875" w:rsidRPr="00822875" w14:paraId="5B7203FD"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A3DDB0"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NİSAN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C894C" w14:textId="77777777" w:rsidR="00822875" w:rsidRPr="00822875" w:rsidRDefault="00082B38" w:rsidP="00822875">
            <w:pPr>
              <w:spacing w:after="0" w:line="240" w:lineRule="auto"/>
              <w:ind w:left="113" w:right="113"/>
              <w:jc w:val="center"/>
              <w:rPr>
                <w:rFonts w:ascii="Arial" w:eastAsia="Times New Roman" w:hAnsi="Arial" w:cs="Arial"/>
                <w:color w:val="000000"/>
                <w:sz w:val="18"/>
                <w:szCs w:val="18"/>
                <w:lang w:eastAsia="tr-TR"/>
              </w:rPr>
            </w:pPr>
            <w:r w:rsidRPr="00822875">
              <w:rPr>
                <w:rFonts w:ascii="Arial" w:eastAsia="Times New Roman" w:hAnsi="Arial" w:cs="Arial"/>
                <w:color w:val="000000"/>
                <w:sz w:val="18"/>
                <w:szCs w:val="18"/>
                <w:lang w:eastAsia="tr-TR"/>
              </w:rPr>
              <w:t>27.HAFTA</w:t>
            </w:r>
          </w:p>
          <w:p w14:paraId="59ABF2B6"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(19-25)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8B229C"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BB8320"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M.8.3. GEOMETRİ VE ÖLÇME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A25544"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M.8.3.1. Üçgenler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ADE818"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M.8.3.1.1. Üçgende kenarortay, açıortay ve yüksekliği inşa eder. M.8.3.1.2. Üçgenin iki kenar uzunluğunun toplamı veya farkı ile üçüncü kenarının uzunluğunu ilişkilendirir.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ADCB1E"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a) Kâğıtları katlayarak, keserek veya kareli kâğıt üzerinde çizim yaparak üçgenin elemanlarını oluşturmaya yönelik çalışmalara yer verilir. b) Eşkenar, ikizkenar ve dik üçgen gibi özel üçgenlerde kenarortay, açıortay ve yüksekliğin özelliklerini belirlemeye yönelik çalışmalara da yer verilir. a) Somut modeller kullanılarak yapılacak etkinliklere yer verilebilir. b) Uygun bilgisayar yazılımları ile üçgen eşitsizliğini anlamaya yönelik çalışmalara yer verilebilir.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56150B"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br/>
            </w:r>
            <w:r w:rsidRPr="00822875">
              <w:rPr>
                <w:rFonts w:ascii="Arial" w:eastAsia="Times New Roman" w:hAnsi="Arial" w:cs="Arial"/>
                <w:b/>
                <w:bCs/>
                <w:color w:val="000000"/>
                <w:sz w:val="18"/>
                <w:szCs w:val="18"/>
                <w:lang w:eastAsia="tr-TR"/>
              </w:rPr>
              <w:t>23 Nisan Ulusal Egemenlik ve Çocuk Bayramı</w:t>
            </w:r>
          </w:p>
        </w:tc>
      </w:tr>
      <w:tr w:rsidR="00822875" w:rsidRPr="00822875" w14:paraId="49418F22"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FD534"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NİSAN-MAYIS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312FE" w14:textId="77777777" w:rsidR="00822875" w:rsidRPr="00822875" w:rsidRDefault="00082B38" w:rsidP="00822875">
            <w:pPr>
              <w:spacing w:after="0" w:line="240" w:lineRule="auto"/>
              <w:ind w:left="113" w:right="113"/>
              <w:jc w:val="center"/>
              <w:rPr>
                <w:rFonts w:ascii="Arial" w:eastAsia="Times New Roman" w:hAnsi="Arial" w:cs="Arial"/>
                <w:color w:val="000000"/>
                <w:sz w:val="18"/>
                <w:szCs w:val="18"/>
                <w:lang w:eastAsia="tr-TR"/>
              </w:rPr>
            </w:pPr>
            <w:r w:rsidRPr="00822875">
              <w:rPr>
                <w:rFonts w:ascii="Arial" w:eastAsia="Times New Roman" w:hAnsi="Arial" w:cs="Arial"/>
                <w:color w:val="000000"/>
                <w:sz w:val="18"/>
                <w:szCs w:val="18"/>
                <w:lang w:eastAsia="tr-TR"/>
              </w:rPr>
              <w:t>28.HAFTA</w:t>
            </w:r>
          </w:p>
          <w:p w14:paraId="6BAC71B6"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(26-02)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935258"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CAE44B"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M.8.3. GEOMETRİ VE ÖLÇME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A4E16B"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M.8.3.1. Üçgenler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68AD59"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M.8.3.1.3. Üçgenin kenar uzunlukları ile bu kenarların karşısındaki açıların ölçülerini ilişkilendirir. M.8.3.1.4. Yeterli sayıda elemanının ölçüleri verilen bir üçgeni çizer.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CF0340"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a) (1) Üç kenarının uzunluğu, (2) bir kenarının uzunluğu ile iki açısının ölçüsü, (3) iki kenar uzunluğu ile bu kenarların arasındaki açının ölçüsü verilen üçgenlerin uygun araçlar kullanılarak çizilmesi sağlanır. b) Dinamik geometri yazılımları ile yapılacak çalışmalara yer verilebilir.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BC98DF"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br/>
            </w:r>
            <w:r w:rsidRPr="00822875">
              <w:rPr>
                <w:rFonts w:ascii="Arial" w:eastAsia="Times New Roman" w:hAnsi="Arial" w:cs="Arial"/>
                <w:b/>
                <w:bCs/>
                <w:color w:val="000000"/>
                <w:sz w:val="18"/>
                <w:szCs w:val="18"/>
                <w:lang w:eastAsia="tr-TR"/>
              </w:rPr>
              <w:t>1 Mayıs İşçi Bayramı</w:t>
            </w:r>
          </w:p>
        </w:tc>
      </w:tr>
      <w:tr w:rsidR="00822875" w:rsidRPr="00822875" w14:paraId="2654DAD7"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CE94F"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MAYIS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F735C" w14:textId="77777777" w:rsidR="00822875" w:rsidRPr="00822875" w:rsidRDefault="00082B38" w:rsidP="00822875">
            <w:pPr>
              <w:spacing w:after="0" w:line="240" w:lineRule="auto"/>
              <w:ind w:left="113" w:right="113"/>
              <w:jc w:val="center"/>
              <w:rPr>
                <w:rFonts w:ascii="Arial" w:eastAsia="Times New Roman" w:hAnsi="Arial" w:cs="Arial"/>
                <w:color w:val="000000"/>
                <w:sz w:val="18"/>
                <w:szCs w:val="18"/>
                <w:lang w:eastAsia="tr-TR"/>
              </w:rPr>
            </w:pPr>
            <w:r w:rsidRPr="00822875">
              <w:rPr>
                <w:rFonts w:ascii="Arial" w:eastAsia="Times New Roman" w:hAnsi="Arial" w:cs="Arial"/>
                <w:color w:val="000000"/>
                <w:sz w:val="18"/>
                <w:szCs w:val="18"/>
                <w:lang w:eastAsia="tr-TR"/>
              </w:rPr>
              <w:t>29.HAFTA</w:t>
            </w:r>
          </w:p>
          <w:p w14:paraId="32696D69"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(03-09)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971895"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96D1E2"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M.8.3. GEOMETRİ VE ÖLÇME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ECF6C"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M.8.3.3. Eşlik ve Benzerlik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685A0B"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M.8.3.3.1. Eşlik ve benzerliği ilişkilendirir, eş ve benzer şekillerin kenar ve açı ilişkilerini belirler. M.8.3.3.2. Benzer çokgenlerin benzerlik oranını belirler, bir çokgene eş ve benzer çokgenler oluşturur.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5342EC"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 xml:space="preserve">a) Düzlemsel şekilleri karşılaştırarak eş olup olmadıklarını belirlemeye yönelik etkinliklere yer verilir. b) Eş çokgenlerde karşılıklı kenar uzunluklarının ve açı ölçülerinin eşit, benzer çokgenlerde ise karşılık gelen açı ölçülerinin eşit fakat kenar uzunluklarının orantılı olduğu vurgulanır. Eş çokgenlerin benzer olduğu ancak benzer çokgenlerin eş olmalarının gerekmediği vurgulanır. KKK, AKA gibi üçgenlerde eşlik ve benzerlik kuralları özel olarak verilmez. </w:t>
            </w:r>
            <w:r w:rsidRPr="00822875">
              <w:rPr>
                <w:rFonts w:ascii="Arial" w:eastAsia="Times New Roman" w:hAnsi="Arial" w:cs="Arial"/>
                <w:color w:val="000000"/>
                <w:sz w:val="18"/>
                <w:szCs w:val="18"/>
                <w:lang w:eastAsia="tr-TR"/>
              </w:rPr>
              <w:lastRenderedPageBreak/>
              <w:t>c) Somut modellerle, kareli kâğıtla veya kâğıtları katlayarak yapılacak çalışmalara yer verilir. a) Somut modellerle, kareli kâğıtla veya kâğıtları katlayarak yapılacak çalışmalara yer verilir. b) Gerektiğinde uygun bilgi ve iletişim teknolojilerinden yararlanılır. c) Çokgenlerde benzerlik problemlerine girilmez.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3B1300" w14:textId="77777777" w:rsidR="00082B38" w:rsidRPr="00822875" w:rsidRDefault="00082B38" w:rsidP="00822875">
            <w:pPr>
              <w:spacing w:after="0" w:line="240" w:lineRule="auto"/>
              <w:jc w:val="center"/>
              <w:rPr>
                <w:rFonts w:ascii="Arial" w:eastAsia="Times New Roman" w:hAnsi="Arial" w:cs="Arial"/>
                <w:sz w:val="18"/>
                <w:szCs w:val="18"/>
                <w:lang w:eastAsia="tr-TR"/>
              </w:rPr>
            </w:pPr>
          </w:p>
        </w:tc>
      </w:tr>
      <w:tr w:rsidR="00822875" w:rsidRPr="00822875" w14:paraId="5BB41D26"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C3CE7"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MAYIS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9938BF" w14:textId="77777777" w:rsidR="00822875" w:rsidRPr="00822875" w:rsidRDefault="00082B38" w:rsidP="00822875">
            <w:pPr>
              <w:spacing w:after="0" w:line="240" w:lineRule="auto"/>
              <w:ind w:left="113" w:right="113"/>
              <w:jc w:val="center"/>
              <w:rPr>
                <w:rFonts w:ascii="Arial" w:eastAsia="Times New Roman" w:hAnsi="Arial" w:cs="Arial"/>
                <w:color w:val="000000"/>
                <w:sz w:val="18"/>
                <w:szCs w:val="18"/>
                <w:lang w:eastAsia="tr-TR"/>
              </w:rPr>
            </w:pPr>
            <w:r w:rsidRPr="00822875">
              <w:rPr>
                <w:rFonts w:ascii="Arial" w:eastAsia="Times New Roman" w:hAnsi="Arial" w:cs="Arial"/>
                <w:color w:val="000000"/>
                <w:sz w:val="18"/>
                <w:szCs w:val="18"/>
                <w:lang w:eastAsia="tr-TR"/>
              </w:rPr>
              <w:t>30.HAFTA</w:t>
            </w:r>
          </w:p>
          <w:p w14:paraId="4A22AE29"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(10-16)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02C45"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2F1095"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M.8.3. GEOMETRİ VE ÖLÇME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9C02D7"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M.8.3.2. Dönüşüm Geometrisi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25BC5C"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M.8.3.2.1. Nokta, doğru parçası ve diğer şekillerin öteleme sonucundaki görüntülerini çizer. M.8.3.2.2. Nokta, doğru parçası ve diğer şekillerin yansıma sonucu oluşan görüntüsünü oluşturur.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B7EF7D"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 xml:space="preserve">a) Kareli veya noktalı kâğıt, koordinat sistemi üzerinde çalışmalar yapılır. b) Dinamik geometri yazılımları ile yapılacak çalışmalara da yer verilebilir. c) Ötelemede şekil üzerindeki her bir noktanın aynı yönde hareket ettiği ve şekil ile görüntüsünün eş olduğu fark ettirilir. a) Kareli veya noktalı kâğıt, koordinat sistemi üzerinde çalışmalar yapılır. b) Dinamik geometri yazılımları ile yapılacak çalışmalara da yer verilebilir. c) Yansımada şekil ile görüntüsü üzerinde birbirlerine karşılık gelen noktaların simetri doğrusuna dik ve aralarındaki uzaklıkların eşit olduğu bu nedenle şekil ile görüntüsünün eş olduğu fark ettirilir. </w:t>
            </w:r>
            <w:proofErr w:type="gramStart"/>
            <w:r w:rsidRPr="00822875">
              <w:rPr>
                <w:rFonts w:ascii="Arial" w:eastAsia="Times New Roman" w:hAnsi="Arial" w:cs="Arial"/>
                <w:color w:val="000000"/>
                <w:sz w:val="18"/>
                <w:szCs w:val="18"/>
                <w:lang w:eastAsia="tr-TR"/>
              </w:rPr>
              <w:t>ç</w:t>
            </w:r>
            <w:proofErr w:type="gramEnd"/>
            <w:r w:rsidRPr="00822875">
              <w:rPr>
                <w:rFonts w:ascii="Arial" w:eastAsia="Times New Roman" w:hAnsi="Arial" w:cs="Arial"/>
                <w:color w:val="000000"/>
                <w:sz w:val="18"/>
                <w:szCs w:val="18"/>
                <w:lang w:eastAsia="tr-TR"/>
              </w:rPr>
              <w:t>) Simetri doğrularının üzerinde olan şekillerle de çalışmalar yapılır.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6B4EA0" w14:textId="77777777" w:rsidR="00082B38" w:rsidRPr="00822875" w:rsidRDefault="00082B38" w:rsidP="00822875">
            <w:pPr>
              <w:spacing w:after="0" w:line="240" w:lineRule="auto"/>
              <w:jc w:val="center"/>
              <w:rPr>
                <w:rFonts w:ascii="Arial" w:eastAsia="Times New Roman" w:hAnsi="Arial" w:cs="Arial"/>
                <w:sz w:val="18"/>
                <w:szCs w:val="18"/>
                <w:lang w:eastAsia="tr-TR"/>
              </w:rPr>
            </w:pPr>
          </w:p>
        </w:tc>
      </w:tr>
      <w:tr w:rsidR="00822875" w:rsidRPr="00822875" w14:paraId="41ED138F"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F3085"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MAYIS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51F81" w14:textId="77777777" w:rsidR="00822875" w:rsidRPr="00822875" w:rsidRDefault="00082B38" w:rsidP="00822875">
            <w:pPr>
              <w:spacing w:after="0" w:line="240" w:lineRule="auto"/>
              <w:ind w:left="113" w:right="113"/>
              <w:jc w:val="center"/>
              <w:rPr>
                <w:rFonts w:ascii="Arial" w:eastAsia="Times New Roman" w:hAnsi="Arial" w:cs="Arial"/>
                <w:color w:val="000000"/>
                <w:sz w:val="18"/>
                <w:szCs w:val="18"/>
                <w:lang w:eastAsia="tr-TR"/>
              </w:rPr>
            </w:pPr>
            <w:r w:rsidRPr="00822875">
              <w:rPr>
                <w:rFonts w:ascii="Arial" w:eastAsia="Times New Roman" w:hAnsi="Arial" w:cs="Arial"/>
                <w:color w:val="000000"/>
                <w:sz w:val="18"/>
                <w:szCs w:val="18"/>
                <w:lang w:eastAsia="tr-TR"/>
              </w:rPr>
              <w:t>31.HAFTA</w:t>
            </w:r>
          </w:p>
          <w:p w14:paraId="581672C0"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(17-23)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D1640"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8B81AB"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M.8.3. GEOMETRİ VE ÖLÇME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FA7707"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M.8.3.2. Dönüşüm Geometrisi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B535C3"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M.8.3.2.3. Çokgenlerin öteleme ve yansımalar sonucunda ortaya çıkan görüntüsünü oluşturur.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DC5B2C"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a) En çok iki ardışık öteleme veya yansımaya yer verilir. b) Desen, motif ve benzeri görsellerde öteleme veya yansıma dönüşümlerini belirlemeye yönelik çalışmalara yer verilir. c) Geleneksel sanatlarımızdan (çini, seramik, dokuma vb.) örnekler de dikkate alınır.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A27EF4"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br/>
            </w:r>
            <w:r w:rsidRPr="00822875">
              <w:rPr>
                <w:rFonts w:ascii="Arial" w:eastAsia="Times New Roman" w:hAnsi="Arial" w:cs="Arial"/>
                <w:b/>
                <w:bCs/>
                <w:color w:val="000000"/>
                <w:sz w:val="18"/>
                <w:szCs w:val="18"/>
                <w:lang w:eastAsia="tr-TR"/>
              </w:rPr>
              <w:t>19 Mayıs Atatürk’ü Anma Gençlik ve Spor Bayramı</w:t>
            </w:r>
          </w:p>
        </w:tc>
      </w:tr>
      <w:tr w:rsidR="00822875" w:rsidRPr="00822875" w14:paraId="67784007"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42247"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MAYIS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3C2A8" w14:textId="77777777" w:rsidR="00822875" w:rsidRPr="00822875" w:rsidRDefault="00082B38" w:rsidP="00822875">
            <w:pPr>
              <w:spacing w:after="0" w:line="240" w:lineRule="auto"/>
              <w:ind w:left="113" w:right="113"/>
              <w:jc w:val="center"/>
              <w:rPr>
                <w:rFonts w:ascii="Arial" w:eastAsia="Times New Roman" w:hAnsi="Arial" w:cs="Arial"/>
                <w:color w:val="000000"/>
                <w:sz w:val="18"/>
                <w:szCs w:val="18"/>
                <w:lang w:eastAsia="tr-TR"/>
              </w:rPr>
            </w:pPr>
            <w:r w:rsidRPr="00822875">
              <w:rPr>
                <w:rFonts w:ascii="Arial" w:eastAsia="Times New Roman" w:hAnsi="Arial" w:cs="Arial"/>
                <w:color w:val="000000"/>
                <w:sz w:val="18"/>
                <w:szCs w:val="18"/>
                <w:lang w:eastAsia="tr-TR"/>
              </w:rPr>
              <w:t>32.HAFTA</w:t>
            </w:r>
          </w:p>
          <w:p w14:paraId="2DFF57BC"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(24-30)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5A3B0"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F55FFF"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M.8.3. GEOMETRİ VE ÖLÇME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7070EE"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M.8.3.4. Geometrik Cisimler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A95C9C"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M.8.3.4.1. Dik prizmaları tanır, temel elemanlarını belirler, inşa eder ve açınımını çizer. M.8.3.4.2. Dik dairesel silindirin temel elemanlarını belirler, inşa eder ve açınımını çizer.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52BA24"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 xml:space="preserve">a) Somut modellerle çalışmalara yer </w:t>
            </w:r>
            <w:proofErr w:type="spellStart"/>
            <w:proofErr w:type="gramStart"/>
            <w:r w:rsidRPr="00822875">
              <w:rPr>
                <w:rFonts w:ascii="Arial" w:eastAsia="Times New Roman" w:hAnsi="Arial" w:cs="Arial"/>
                <w:color w:val="000000"/>
                <w:sz w:val="18"/>
                <w:szCs w:val="18"/>
                <w:lang w:eastAsia="tr-TR"/>
              </w:rPr>
              <w:t>verilir.b</w:t>
            </w:r>
            <w:proofErr w:type="spellEnd"/>
            <w:proofErr w:type="gramEnd"/>
            <w:r w:rsidRPr="00822875">
              <w:rPr>
                <w:rFonts w:ascii="Arial" w:eastAsia="Times New Roman" w:hAnsi="Arial" w:cs="Arial"/>
                <w:color w:val="000000"/>
                <w:sz w:val="18"/>
                <w:szCs w:val="18"/>
                <w:lang w:eastAsia="tr-TR"/>
              </w:rPr>
              <w:t>) Bilgi ve iletişim teknolojilerinden yararlanılabilir.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BBDF73" w14:textId="77777777" w:rsidR="00082B38" w:rsidRPr="00822875" w:rsidRDefault="00082B38" w:rsidP="00822875">
            <w:pPr>
              <w:spacing w:after="0" w:line="240" w:lineRule="auto"/>
              <w:jc w:val="center"/>
              <w:rPr>
                <w:rFonts w:ascii="Arial" w:eastAsia="Times New Roman" w:hAnsi="Arial" w:cs="Arial"/>
                <w:sz w:val="18"/>
                <w:szCs w:val="18"/>
                <w:lang w:eastAsia="tr-TR"/>
              </w:rPr>
            </w:pPr>
          </w:p>
        </w:tc>
      </w:tr>
      <w:tr w:rsidR="00822875" w:rsidRPr="00822875" w14:paraId="5926F8F7"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3D330C"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MAYIS-HAZİRAN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C196B" w14:textId="77777777" w:rsidR="00822875" w:rsidRPr="00822875" w:rsidRDefault="00082B38" w:rsidP="00822875">
            <w:pPr>
              <w:spacing w:after="0" w:line="240" w:lineRule="auto"/>
              <w:ind w:left="113" w:right="113"/>
              <w:jc w:val="center"/>
              <w:rPr>
                <w:rFonts w:ascii="Arial" w:eastAsia="Times New Roman" w:hAnsi="Arial" w:cs="Arial"/>
                <w:color w:val="000000"/>
                <w:sz w:val="18"/>
                <w:szCs w:val="18"/>
                <w:lang w:eastAsia="tr-TR"/>
              </w:rPr>
            </w:pPr>
            <w:r w:rsidRPr="00822875">
              <w:rPr>
                <w:rFonts w:ascii="Arial" w:eastAsia="Times New Roman" w:hAnsi="Arial" w:cs="Arial"/>
                <w:color w:val="000000"/>
                <w:sz w:val="18"/>
                <w:szCs w:val="18"/>
                <w:lang w:eastAsia="tr-TR"/>
              </w:rPr>
              <w:t>33.HAFTA</w:t>
            </w:r>
          </w:p>
          <w:p w14:paraId="27C7F158"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(31-06)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27DC8"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204010"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M.8.3. GEOMETRİ VE ÖLÇME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46A0EB"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M.8.3.4. Geometrik Cisimler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9841FF"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M.8.3.4.3. Dik dairesel silindirin yüzey alanı bağıntısını oluşturur, ilgili problemleri çözer. M.8.3.4.4. Dik dairesel silindirin hacim bağıntısını oluşturur; ilgili problemleri çözer.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289966"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 xml:space="preserve">a) Somut modellerle çalışmalara yer verilir. b) Bilgi ve iletişim teknolojilerinden </w:t>
            </w:r>
            <w:proofErr w:type="spellStart"/>
            <w:r w:rsidRPr="00822875">
              <w:rPr>
                <w:rFonts w:ascii="Arial" w:eastAsia="Times New Roman" w:hAnsi="Arial" w:cs="Arial"/>
                <w:color w:val="000000"/>
                <w:sz w:val="18"/>
                <w:szCs w:val="18"/>
                <w:lang w:eastAsia="tr-TR"/>
              </w:rPr>
              <w:t>yararlanılabilir.c</w:t>
            </w:r>
            <w:proofErr w:type="spellEnd"/>
            <w:r w:rsidRPr="00822875">
              <w:rPr>
                <w:rFonts w:ascii="Arial" w:eastAsia="Times New Roman" w:hAnsi="Arial" w:cs="Arial"/>
                <w:color w:val="000000"/>
                <w:sz w:val="18"/>
                <w:szCs w:val="18"/>
                <w:lang w:eastAsia="tr-TR"/>
              </w:rPr>
              <w:t xml:space="preserve">) Dik dairesel silindirin hacmini tahmin etmeye yönelik çalışmalara yer </w:t>
            </w:r>
            <w:proofErr w:type="spellStart"/>
            <w:proofErr w:type="gramStart"/>
            <w:r w:rsidRPr="00822875">
              <w:rPr>
                <w:rFonts w:ascii="Arial" w:eastAsia="Times New Roman" w:hAnsi="Arial" w:cs="Arial"/>
                <w:color w:val="000000"/>
                <w:sz w:val="18"/>
                <w:szCs w:val="18"/>
                <w:lang w:eastAsia="tr-TR"/>
              </w:rPr>
              <w:t>verilir.ç</w:t>
            </w:r>
            <w:proofErr w:type="spellEnd"/>
            <w:proofErr w:type="gramEnd"/>
            <w:r w:rsidRPr="00822875">
              <w:rPr>
                <w:rFonts w:ascii="Arial" w:eastAsia="Times New Roman" w:hAnsi="Arial" w:cs="Arial"/>
                <w:color w:val="000000"/>
                <w:sz w:val="18"/>
                <w:szCs w:val="18"/>
                <w:lang w:eastAsia="tr-TR"/>
              </w:rPr>
              <w:t xml:space="preserve">) Dik dairesel silindirin hacim bağıntısını dik prizmanın hacim </w:t>
            </w:r>
            <w:r w:rsidRPr="00822875">
              <w:rPr>
                <w:rFonts w:ascii="Arial" w:eastAsia="Times New Roman" w:hAnsi="Arial" w:cs="Arial"/>
                <w:color w:val="000000"/>
                <w:sz w:val="18"/>
                <w:szCs w:val="18"/>
                <w:lang w:eastAsia="tr-TR"/>
              </w:rPr>
              <w:lastRenderedPageBreak/>
              <w:t>bağıntısı ile ilişkilendirmeye yönelik çalışmalara yer verilir.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9195A7" w14:textId="77777777" w:rsidR="00082B38" w:rsidRPr="00822875" w:rsidRDefault="00082B38" w:rsidP="00822875">
            <w:pPr>
              <w:spacing w:after="0" w:line="240" w:lineRule="auto"/>
              <w:jc w:val="center"/>
              <w:rPr>
                <w:rFonts w:ascii="Arial" w:eastAsia="Times New Roman" w:hAnsi="Arial" w:cs="Arial"/>
                <w:sz w:val="18"/>
                <w:szCs w:val="18"/>
                <w:lang w:eastAsia="tr-TR"/>
              </w:rPr>
            </w:pPr>
          </w:p>
        </w:tc>
      </w:tr>
      <w:tr w:rsidR="00822875" w:rsidRPr="00822875" w14:paraId="1AC9EF5E"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9F8A4"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HAZİRAN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48E69" w14:textId="77777777" w:rsidR="00822875" w:rsidRPr="00822875" w:rsidRDefault="00082B38" w:rsidP="00822875">
            <w:pPr>
              <w:spacing w:after="0" w:line="240" w:lineRule="auto"/>
              <w:ind w:left="113" w:right="113"/>
              <w:jc w:val="center"/>
              <w:rPr>
                <w:rFonts w:ascii="Arial" w:eastAsia="Times New Roman" w:hAnsi="Arial" w:cs="Arial"/>
                <w:color w:val="000000"/>
                <w:sz w:val="18"/>
                <w:szCs w:val="18"/>
                <w:lang w:eastAsia="tr-TR"/>
              </w:rPr>
            </w:pPr>
            <w:r w:rsidRPr="00822875">
              <w:rPr>
                <w:rFonts w:ascii="Arial" w:eastAsia="Times New Roman" w:hAnsi="Arial" w:cs="Arial"/>
                <w:color w:val="000000"/>
                <w:sz w:val="18"/>
                <w:szCs w:val="18"/>
                <w:lang w:eastAsia="tr-TR"/>
              </w:rPr>
              <w:t>34.HAFTA</w:t>
            </w:r>
          </w:p>
          <w:p w14:paraId="6B481C06"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(07-13)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7EFC4"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660719"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M.8.3. GEOMETRİ VE ÖLÇME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2B1C35"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M.8.3.4. Geometrik Cisimler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E5D3BA"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M.8.3.4.5. Dik piramidi tanır, temel elemanlarını belirler, inşa eder ve açınımını çizer. M.8.3.4.6. Dik koniyi tanır, temel elemanlarını belirler, inşa eder ve açınımını çizer.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F8626E"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 xml:space="preserve">a) Somut modellerle çalışmalara yer verilir. b) Bilgi ve iletişim teknolojilerinden </w:t>
            </w:r>
            <w:proofErr w:type="spellStart"/>
            <w:r w:rsidRPr="00822875">
              <w:rPr>
                <w:rFonts w:ascii="Arial" w:eastAsia="Times New Roman" w:hAnsi="Arial" w:cs="Arial"/>
                <w:color w:val="000000"/>
                <w:sz w:val="18"/>
                <w:szCs w:val="18"/>
                <w:lang w:eastAsia="tr-TR"/>
              </w:rPr>
              <w:t>yararlanılabilir.c</w:t>
            </w:r>
            <w:proofErr w:type="spellEnd"/>
            <w:r w:rsidRPr="00822875">
              <w:rPr>
                <w:rFonts w:ascii="Arial" w:eastAsia="Times New Roman" w:hAnsi="Arial" w:cs="Arial"/>
                <w:color w:val="000000"/>
                <w:sz w:val="18"/>
                <w:szCs w:val="18"/>
                <w:lang w:eastAsia="tr-TR"/>
              </w:rPr>
              <w:t>) Alan ve hacim problemlerine girilmez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E50A54" w14:textId="77777777" w:rsidR="00082B38" w:rsidRPr="00822875" w:rsidRDefault="00082B38" w:rsidP="00822875">
            <w:pPr>
              <w:spacing w:after="0" w:line="240" w:lineRule="auto"/>
              <w:jc w:val="center"/>
              <w:rPr>
                <w:rFonts w:ascii="Arial" w:eastAsia="Times New Roman" w:hAnsi="Arial" w:cs="Arial"/>
                <w:sz w:val="18"/>
                <w:szCs w:val="18"/>
                <w:lang w:eastAsia="tr-TR"/>
              </w:rPr>
            </w:pPr>
          </w:p>
        </w:tc>
      </w:tr>
      <w:tr w:rsidR="00822875" w:rsidRPr="00822875" w14:paraId="07943F30" w14:textId="77777777"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F09B20"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HAZİRAN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BFA62" w14:textId="77777777" w:rsidR="00822875" w:rsidRPr="00822875" w:rsidRDefault="00082B38" w:rsidP="00822875">
            <w:pPr>
              <w:spacing w:after="0" w:line="240" w:lineRule="auto"/>
              <w:ind w:left="113" w:right="113"/>
              <w:jc w:val="center"/>
              <w:rPr>
                <w:rFonts w:ascii="Arial" w:eastAsia="Times New Roman" w:hAnsi="Arial" w:cs="Arial"/>
                <w:color w:val="000000"/>
                <w:sz w:val="18"/>
                <w:szCs w:val="18"/>
                <w:lang w:eastAsia="tr-TR"/>
              </w:rPr>
            </w:pPr>
            <w:r w:rsidRPr="00822875">
              <w:rPr>
                <w:rFonts w:ascii="Arial" w:eastAsia="Times New Roman" w:hAnsi="Arial" w:cs="Arial"/>
                <w:color w:val="000000"/>
                <w:sz w:val="18"/>
                <w:szCs w:val="18"/>
                <w:lang w:eastAsia="tr-TR"/>
              </w:rPr>
              <w:t>35.HAFTA</w:t>
            </w:r>
          </w:p>
          <w:p w14:paraId="1B4160B0"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(14-20)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706AC" w14:textId="77777777" w:rsidR="00082B38" w:rsidRPr="00822875" w:rsidRDefault="00082B38" w:rsidP="00822875">
            <w:pPr>
              <w:spacing w:after="0" w:line="240" w:lineRule="auto"/>
              <w:ind w:left="113" w:right="113"/>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37B9F2"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GENEL TEKRAR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E53AFF"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GENEL TEKRAR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1550C8"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t>GENEL TEKRAR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C8E425" w14:textId="77777777" w:rsidR="00082B38" w:rsidRPr="00822875" w:rsidRDefault="00082B38" w:rsidP="00822875">
            <w:pPr>
              <w:spacing w:after="0" w:line="240" w:lineRule="auto"/>
              <w:jc w:val="center"/>
              <w:rPr>
                <w:rFonts w:ascii="Arial" w:eastAsia="Times New Roman" w:hAnsi="Arial" w:cs="Arial"/>
                <w:sz w:val="18"/>
                <w:szCs w:val="18"/>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E530F7" w14:textId="77777777" w:rsidR="00082B38" w:rsidRPr="00822875" w:rsidRDefault="00082B38" w:rsidP="00822875">
            <w:pPr>
              <w:spacing w:after="0" w:line="240" w:lineRule="auto"/>
              <w:jc w:val="center"/>
              <w:rPr>
                <w:rFonts w:ascii="Arial" w:eastAsia="Times New Roman" w:hAnsi="Arial" w:cs="Arial"/>
                <w:sz w:val="18"/>
                <w:szCs w:val="18"/>
                <w:lang w:eastAsia="tr-TR"/>
              </w:rPr>
            </w:pPr>
            <w:r w:rsidRPr="00822875">
              <w:rPr>
                <w:rFonts w:ascii="Arial" w:eastAsia="Times New Roman" w:hAnsi="Arial" w:cs="Arial"/>
                <w:color w:val="000000"/>
                <w:sz w:val="18"/>
                <w:szCs w:val="18"/>
                <w:lang w:eastAsia="tr-TR"/>
              </w:rPr>
              <w:br/>
            </w:r>
            <w:r w:rsidRPr="00822875">
              <w:rPr>
                <w:rFonts w:ascii="Arial" w:eastAsia="Times New Roman" w:hAnsi="Arial" w:cs="Arial"/>
                <w:b/>
                <w:bCs/>
                <w:color w:val="000000"/>
                <w:sz w:val="18"/>
                <w:szCs w:val="18"/>
                <w:lang w:eastAsia="tr-TR"/>
              </w:rPr>
              <w:t xml:space="preserve">Ders Yılının Sona </w:t>
            </w:r>
            <w:r w:rsidR="00822875">
              <w:rPr>
                <w:rFonts w:ascii="Arial" w:eastAsia="Times New Roman" w:hAnsi="Arial" w:cs="Arial"/>
                <w:b/>
                <w:bCs/>
                <w:color w:val="000000"/>
                <w:sz w:val="18"/>
                <w:szCs w:val="18"/>
                <w:lang w:eastAsia="tr-TR"/>
              </w:rPr>
              <w:t>E</w:t>
            </w:r>
            <w:r w:rsidRPr="00822875">
              <w:rPr>
                <w:rFonts w:ascii="Arial" w:eastAsia="Times New Roman" w:hAnsi="Arial" w:cs="Arial"/>
                <w:b/>
                <w:bCs/>
                <w:color w:val="000000"/>
                <w:sz w:val="18"/>
                <w:szCs w:val="18"/>
                <w:lang w:eastAsia="tr-TR"/>
              </w:rPr>
              <w:t>rmesi</w:t>
            </w:r>
          </w:p>
        </w:tc>
      </w:tr>
    </w:tbl>
    <w:p w14:paraId="5D48C48A" w14:textId="77777777" w:rsidR="00082B38" w:rsidRPr="00822875" w:rsidRDefault="00082B38" w:rsidP="00822875">
      <w:pPr>
        <w:spacing w:line="240" w:lineRule="auto"/>
        <w:jc w:val="center"/>
        <w:rPr>
          <w:rFonts w:ascii="Arial" w:eastAsia="Times New Roman" w:hAnsi="Arial" w:cs="Arial"/>
          <w:sz w:val="14"/>
          <w:szCs w:val="14"/>
          <w:lang w:eastAsia="tr-TR"/>
        </w:rPr>
      </w:pPr>
      <w:r w:rsidRPr="00822875">
        <w:rPr>
          <w:rFonts w:ascii="Arial" w:eastAsia="Times New Roman" w:hAnsi="Arial" w:cs="Arial"/>
          <w:b/>
          <w:bCs/>
          <w:color w:val="000000"/>
          <w:sz w:val="14"/>
          <w:szCs w:val="14"/>
          <w:lang w:eastAsia="tr-TR"/>
        </w:rPr>
        <w:t xml:space="preserve">Bu yıllık plan T.C. Milli Eğitim Bakanlığı Talim ve Terbiye Kurulu Başkanlığının yayınladığı öğretim programı esas </w:t>
      </w:r>
      <w:proofErr w:type="spellStart"/>
      <w:proofErr w:type="gramStart"/>
      <w:r w:rsidRPr="00822875">
        <w:rPr>
          <w:rFonts w:ascii="Arial" w:eastAsia="Times New Roman" w:hAnsi="Arial" w:cs="Arial"/>
          <w:b/>
          <w:bCs/>
          <w:color w:val="000000"/>
          <w:sz w:val="14"/>
          <w:szCs w:val="14"/>
          <w:lang w:eastAsia="tr-TR"/>
        </w:rPr>
        <w:t>alınarakyapılmı</w:t>
      </w:r>
      <w:r w:rsidR="00822875" w:rsidRPr="00822875">
        <w:rPr>
          <w:rFonts w:ascii="Arial" w:eastAsia="Times New Roman" w:hAnsi="Arial" w:cs="Arial"/>
          <w:b/>
          <w:bCs/>
          <w:color w:val="000000"/>
          <w:sz w:val="14"/>
          <w:szCs w:val="14"/>
          <w:lang w:eastAsia="tr-TR"/>
        </w:rPr>
        <w:t>ş</w:t>
      </w:r>
      <w:r w:rsidRPr="00822875">
        <w:rPr>
          <w:rFonts w:ascii="Arial" w:eastAsia="Times New Roman" w:hAnsi="Arial" w:cs="Arial"/>
          <w:b/>
          <w:bCs/>
          <w:color w:val="000000"/>
          <w:sz w:val="14"/>
          <w:szCs w:val="14"/>
          <w:lang w:eastAsia="tr-TR"/>
        </w:rPr>
        <w:t>tır.Bu</w:t>
      </w:r>
      <w:proofErr w:type="spellEnd"/>
      <w:proofErr w:type="gramEnd"/>
      <w:r w:rsidRPr="00822875">
        <w:rPr>
          <w:rFonts w:ascii="Arial" w:eastAsia="Times New Roman" w:hAnsi="Arial" w:cs="Arial"/>
          <w:b/>
          <w:bCs/>
          <w:color w:val="000000"/>
          <w:sz w:val="14"/>
          <w:szCs w:val="14"/>
          <w:lang w:eastAsia="tr-TR"/>
        </w:rPr>
        <w:t xml:space="preserve"> yıllık planda toplam eğitim öğretim haftası 35 haftadır.</w:t>
      </w:r>
    </w:p>
    <w:p w14:paraId="4BA8D380" w14:textId="77777777" w:rsidR="00822875" w:rsidRDefault="00822875" w:rsidP="000B075E">
      <w:pPr>
        <w:pStyle w:val="AralkYok"/>
        <w:rPr>
          <w:rFonts w:ascii="Arial" w:eastAsia="Batang" w:hAnsi="Arial" w:cs="Arial"/>
          <w:b/>
          <w:sz w:val="20"/>
          <w:szCs w:val="20"/>
          <w:u w:val="single"/>
        </w:rPr>
      </w:pPr>
    </w:p>
    <w:tbl>
      <w:tblPr>
        <w:tblStyle w:val="TableNormal"/>
        <w:tblW w:w="0" w:type="auto"/>
        <w:tblInd w:w="749" w:type="dxa"/>
        <w:tblLayout w:type="fixed"/>
        <w:tblLook w:val="01E0" w:firstRow="1" w:lastRow="1" w:firstColumn="1" w:lastColumn="1" w:noHBand="0" w:noVBand="0"/>
      </w:tblPr>
      <w:tblGrid>
        <w:gridCol w:w="12179"/>
      </w:tblGrid>
      <w:tr w:rsidR="00C40372" w14:paraId="4928CF22" w14:textId="77777777" w:rsidTr="0049000B">
        <w:trPr>
          <w:trHeight w:val="600"/>
        </w:trPr>
        <w:tc>
          <w:tcPr>
            <w:tcW w:w="12179" w:type="dxa"/>
          </w:tcPr>
          <w:p w14:paraId="26C6A886" w14:textId="77777777" w:rsidR="00C40372" w:rsidRDefault="00C40372" w:rsidP="0049000B">
            <w:pPr>
              <w:pStyle w:val="TableParagraph"/>
              <w:rPr>
                <w:rFonts w:ascii="Times New Roman"/>
              </w:rPr>
            </w:pPr>
          </w:p>
        </w:tc>
      </w:tr>
    </w:tbl>
    <w:p w14:paraId="1C9C49A3" w14:textId="747CE816" w:rsidR="000B075E" w:rsidRDefault="00C40372" w:rsidP="000B075E">
      <w:r>
        <w:tab/>
      </w:r>
      <w:r>
        <w:tab/>
      </w:r>
      <w:r>
        <w:tab/>
      </w:r>
      <w:r>
        <w:tab/>
      </w:r>
      <w:r>
        <w:tab/>
      </w:r>
      <w:r>
        <w:tab/>
      </w:r>
      <w:r>
        <w:tab/>
      </w:r>
      <w:r>
        <w:tab/>
      </w:r>
      <w:r>
        <w:tab/>
      </w:r>
      <w:r>
        <w:tab/>
      </w:r>
      <w:r>
        <w:tab/>
      </w:r>
      <w:r>
        <w:tab/>
      </w:r>
      <w:r>
        <w:tab/>
        <w:t>Beyzanur TORĞUT</w:t>
      </w:r>
      <w:r>
        <w:tab/>
      </w:r>
      <w:r>
        <w:tab/>
      </w:r>
      <w:r>
        <w:tab/>
      </w:r>
      <w:r>
        <w:tab/>
        <w:t>Sedat KULA</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C40372">
        <w:rPr>
          <w:sz w:val="24"/>
          <w:szCs w:val="24"/>
        </w:rPr>
        <w:t>Matematik Öğretmeni</w:t>
      </w:r>
      <w:r w:rsidRPr="00C40372">
        <w:rPr>
          <w:sz w:val="24"/>
          <w:szCs w:val="24"/>
        </w:rPr>
        <w:tab/>
      </w:r>
      <w:r w:rsidRPr="00C40372">
        <w:rPr>
          <w:sz w:val="24"/>
          <w:szCs w:val="24"/>
        </w:rPr>
        <w:tab/>
      </w:r>
      <w:r>
        <w:rPr>
          <w:sz w:val="24"/>
          <w:szCs w:val="24"/>
        </w:rPr>
        <w:t xml:space="preserve">            </w:t>
      </w:r>
      <w:r w:rsidRPr="00C40372">
        <w:rPr>
          <w:sz w:val="24"/>
          <w:szCs w:val="24"/>
        </w:rPr>
        <w:t>Okul Müdürü</w:t>
      </w:r>
    </w:p>
    <w:p w14:paraId="0CF1C41A" w14:textId="24F42AD8" w:rsidR="00C40372" w:rsidRDefault="00C40372" w:rsidP="000B075E">
      <w:r>
        <w:tab/>
      </w:r>
      <w:r>
        <w:tab/>
      </w:r>
      <w:r>
        <w:tab/>
      </w:r>
      <w:r>
        <w:tab/>
      </w:r>
      <w:r>
        <w:tab/>
      </w:r>
      <w:r>
        <w:tab/>
      </w:r>
      <w:r>
        <w:tab/>
      </w:r>
      <w:r>
        <w:tab/>
      </w:r>
      <w:r>
        <w:tab/>
      </w:r>
      <w:r>
        <w:tab/>
      </w:r>
      <w:r>
        <w:tab/>
      </w:r>
      <w:r>
        <w:tab/>
        <w:t xml:space="preserve">            </w:t>
      </w:r>
      <w:r>
        <w:tab/>
      </w:r>
    </w:p>
    <w:p w14:paraId="32C1B487" w14:textId="77777777" w:rsidR="000B075E" w:rsidRPr="00822875" w:rsidRDefault="000B075E" w:rsidP="000B075E">
      <w:pPr>
        <w:pStyle w:val="AralkYok"/>
        <w:rPr>
          <w:rFonts w:ascii="Arial" w:eastAsia="Batang" w:hAnsi="Arial" w:cs="Arial"/>
          <w:b/>
          <w:sz w:val="20"/>
          <w:szCs w:val="20"/>
          <w:u w:val="single"/>
        </w:rPr>
      </w:pPr>
    </w:p>
    <w:sectPr w:rsidR="000B075E" w:rsidRPr="00822875" w:rsidSect="00822875">
      <w:footerReference w:type="default" r:id="rId8"/>
      <w:pgSz w:w="16838" w:h="11906" w:orient="landscape"/>
      <w:pgMar w:top="720" w:right="567"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57EC8" w14:textId="77777777" w:rsidR="003C4915" w:rsidRDefault="003C4915" w:rsidP="00822875">
      <w:pPr>
        <w:spacing w:after="0" w:line="240" w:lineRule="auto"/>
      </w:pPr>
      <w:r>
        <w:separator/>
      </w:r>
    </w:p>
  </w:endnote>
  <w:endnote w:type="continuationSeparator" w:id="0">
    <w:p w14:paraId="64AD5932" w14:textId="77777777" w:rsidR="003C4915" w:rsidRDefault="003C4915" w:rsidP="00822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841437"/>
      <w:docPartObj>
        <w:docPartGallery w:val="Page Numbers (Bottom of Page)"/>
        <w:docPartUnique/>
      </w:docPartObj>
    </w:sdtPr>
    <w:sdtEndPr>
      <w:rPr>
        <w:rFonts w:ascii="Arial" w:hAnsi="Arial" w:cs="Arial"/>
        <w:b/>
        <w:bCs/>
        <w:sz w:val="20"/>
        <w:szCs w:val="20"/>
      </w:rPr>
    </w:sdtEndPr>
    <w:sdtContent>
      <w:p w14:paraId="79687A3B" w14:textId="77777777" w:rsidR="00822875" w:rsidRPr="00822875" w:rsidRDefault="00780958">
        <w:pPr>
          <w:pStyle w:val="AltBilgi"/>
          <w:jc w:val="center"/>
          <w:rPr>
            <w:rFonts w:ascii="Arial" w:hAnsi="Arial" w:cs="Arial"/>
            <w:b/>
            <w:bCs/>
            <w:sz w:val="20"/>
            <w:szCs w:val="20"/>
          </w:rPr>
        </w:pPr>
        <w:r w:rsidRPr="00822875">
          <w:rPr>
            <w:rFonts w:ascii="Arial" w:hAnsi="Arial" w:cs="Arial"/>
            <w:b/>
            <w:bCs/>
            <w:sz w:val="20"/>
            <w:szCs w:val="20"/>
          </w:rPr>
          <w:fldChar w:fldCharType="begin"/>
        </w:r>
        <w:r w:rsidR="00822875" w:rsidRPr="00822875">
          <w:rPr>
            <w:rFonts w:ascii="Arial" w:hAnsi="Arial" w:cs="Arial"/>
            <w:b/>
            <w:bCs/>
            <w:sz w:val="20"/>
            <w:szCs w:val="20"/>
          </w:rPr>
          <w:instrText>PAGE   \* MERGEFORMAT</w:instrText>
        </w:r>
        <w:r w:rsidRPr="00822875">
          <w:rPr>
            <w:rFonts w:ascii="Arial" w:hAnsi="Arial" w:cs="Arial"/>
            <w:b/>
            <w:bCs/>
            <w:sz w:val="20"/>
            <w:szCs w:val="20"/>
          </w:rPr>
          <w:fldChar w:fldCharType="separate"/>
        </w:r>
        <w:r w:rsidR="000B075E">
          <w:rPr>
            <w:rFonts w:ascii="Arial" w:hAnsi="Arial" w:cs="Arial"/>
            <w:b/>
            <w:bCs/>
            <w:noProof/>
            <w:sz w:val="20"/>
            <w:szCs w:val="20"/>
          </w:rPr>
          <w:t>7</w:t>
        </w:r>
        <w:r w:rsidRPr="00822875">
          <w:rPr>
            <w:rFonts w:ascii="Arial" w:hAnsi="Arial" w:cs="Arial"/>
            <w:b/>
            <w:bCs/>
            <w:sz w:val="20"/>
            <w:szCs w:val="20"/>
          </w:rPr>
          <w:fldChar w:fldCharType="end"/>
        </w:r>
      </w:p>
    </w:sdtContent>
  </w:sdt>
  <w:p w14:paraId="38261AA7" w14:textId="77777777" w:rsidR="00822875" w:rsidRDefault="0082287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26ADB" w14:textId="77777777" w:rsidR="003C4915" w:rsidRDefault="003C4915" w:rsidP="00822875">
      <w:pPr>
        <w:spacing w:after="0" w:line="240" w:lineRule="auto"/>
      </w:pPr>
      <w:r>
        <w:separator/>
      </w:r>
    </w:p>
  </w:footnote>
  <w:footnote w:type="continuationSeparator" w:id="0">
    <w:p w14:paraId="2A01D64C" w14:textId="77777777" w:rsidR="003C4915" w:rsidRDefault="003C4915" w:rsidP="008228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530"/>
    <w:rsid w:val="00011D94"/>
    <w:rsid w:val="00082B38"/>
    <w:rsid w:val="000A1530"/>
    <w:rsid w:val="000B075E"/>
    <w:rsid w:val="00266802"/>
    <w:rsid w:val="003C4915"/>
    <w:rsid w:val="004D71CD"/>
    <w:rsid w:val="005B35F9"/>
    <w:rsid w:val="00676F60"/>
    <w:rsid w:val="00780958"/>
    <w:rsid w:val="00822875"/>
    <w:rsid w:val="008D5B94"/>
    <w:rsid w:val="00941A42"/>
    <w:rsid w:val="00A765FE"/>
    <w:rsid w:val="00B402AC"/>
    <w:rsid w:val="00B74FF3"/>
    <w:rsid w:val="00BF5E5E"/>
    <w:rsid w:val="00C403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0F02C"/>
  <w15:docId w15:val="{9C5D32FF-3604-499B-95C0-61315F80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9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link w:val="AralkYok"/>
    <w:uiPriority w:val="99"/>
    <w:locked/>
    <w:rsid w:val="008D5B94"/>
    <w:rPr>
      <w:rFonts w:ascii="Calibri" w:hAnsi="Calibri" w:cs="Calibri"/>
    </w:rPr>
  </w:style>
  <w:style w:type="paragraph" w:styleId="AralkYok">
    <w:name w:val="No Spacing"/>
    <w:link w:val="AralkYokChar"/>
    <w:uiPriority w:val="99"/>
    <w:qFormat/>
    <w:rsid w:val="008D5B94"/>
    <w:pPr>
      <w:spacing w:after="0" w:line="240" w:lineRule="auto"/>
    </w:pPr>
    <w:rPr>
      <w:rFonts w:ascii="Calibri" w:hAnsi="Calibri" w:cs="Calibri"/>
    </w:rPr>
  </w:style>
  <w:style w:type="paragraph" w:styleId="stBilgi">
    <w:name w:val="header"/>
    <w:basedOn w:val="Normal"/>
    <w:link w:val="stBilgiChar"/>
    <w:uiPriority w:val="99"/>
    <w:unhideWhenUsed/>
    <w:rsid w:val="008228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22875"/>
  </w:style>
  <w:style w:type="paragraph" w:styleId="AltBilgi">
    <w:name w:val="footer"/>
    <w:basedOn w:val="Normal"/>
    <w:link w:val="AltBilgiChar"/>
    <w:uiPriority w:val="99"/>
    <w:unhideWhenUsed/>
    <w:rsid w:val="008228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22875"/>
  </w:style>
  <w:style w:type="table" w:customStyle="1" w:styleId="TableNormal">
    <w:name w:val="Table Normal"/>
    <w:uiPriority w:val="2"/>
    <w:semiHidden/>
    <w:unhideWhenUsed/>
    <w:qFormat/>
    <w:rsid w:val="000B07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B075E"/>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8561">
      <w:bodyDiv w:val="1"/>
      <w:marLeft w:val="0"/>
      <w:marRight w:val="0"/>
      <w:marTop w:val="0"/>
      <w:marBottom w:val="0"/>
      <w:divBdr>
        <w:top w:val="none" w:sz="0" w:space="0" w:color="auto"/>
        <w:left w:val="none" w:sz="0" w:space="0" w:color="auto"/>
        <w:bottom w:val="none" w:sz="0" w:space="0" w:color="auto"/>
        <w:right w:val="none" w:sz="0" w:space="0" w:color="auto"/>
      </w:divBdr>
      <w:divsChild>
        <w:div w:id="1645817195">
          <w:marLeft w:val="-221"/>
          <w:marRight w:val="0"/>
          <w:marTop w:val="0"/>
          <w:marBottom w:val="0"/>
          <w:divBdr>
            <w:top w:val="none" w:sz="0" w:space="0" w:color="auto"/>
            <w:left w:val="none" w:sz="0" w:space="0" w:color="auto"/>
            <w:bottom w:val="none" w:sz="0" w:space="0" w:color="auto"/>
            <w:right w:val="none" w:sz="0" w:space="0" w:color="auto"/>
          </w:divBdr>
        </w:div>
      </w:divsChild>
    </w:div>
    <w:div w:id="873269986">
      <w:bodyDiv w:val="1"/>
      <w:marLeft w:val="0"/>
      <w:marRight w:val="0"/>
      <w:marTop w:val="0"/>
      <w:marBottom w:val="0"/>
      <w:divBdr>
        <w:top w:val="none" w:sz="0" w:space="0" w:color="auto"/>
        <w:left w:val="none" w:sz="0" w:space="0" w:color="auto"/>
        <w:bottom w:val="none" w:sz="0" w:space="0" w:color="auto"/>
        <w:right w:val="none" w:sz="0" w:space="0" w:color="auto"/>
      </w:divBdr>
    </w:div>
    <w:div w:id="1169826827">
      <w:bodyDiv w:val="1"/>
      <w:marLeft w:val="0"/>
      <w:marRight w:val="0"/>
      <w:marTop w:val="0"/>
      <w:marBottom w:val="0"/>
      <w:divBdr>
        <w:top w:val="none" w:sz="0" w:space="0" w:color="auto"/>
        <w:left w:val="none" w:sz="0" w:space="0" w:color="auto"/>
        <w:bottom w:val="none" w:sz="0" w:space="0" w:color="auto"/>
        <w:right w:val="none" w:sz="0" w:space="0" w:color="auto"/>
      </w:divBdr>
    </w:div>
    <w:div w:id="1293752309">
      <w:bodyDiv w:val="1"/>
      <w:marLeft w:val="0"/>
      <w:marRight w:val="0"/>
      <w:marTop w:val="0"/>
      <w:marBottom w:val="0"/>
      <w:divBdr>
        <w:top w:val="none" w:sz="0" w:space="0" w:color="auto"/>
        <w:left w:val="none" w:sz="0" w:space="0" w:color="auto"/>
        <w:bottom w:val="none" w:sz="0" w:space="0" w:color="auto"/>
        <w:right w:val="none" w:sz="0" w:space="0" w:color="auto"/>
      </w:divBdr>
    </w:div>
    <w:div w:id="17399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gitimhan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2DD8F-9D57-4275-84D1-9AFAAA75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2466</Words>
  <Characters>14060</Characters>
  <Application>Microsoft Office Word</Application>
  <DocSecurity>0</DocSecurity>
  <Lines>117</Lines>
  <Paragraphs>32</Paragraphs>
  <ScaleCrop>false</ScaleCrop>
  <Company>NouS/TncTR</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beyzanur torgut</cp:lastModifiedBy>
  <cp:revision>2</cp:revision>
  <dcterms:created xsi:type="dcterms:W3CDTF">2020-10-18T10:14:00Z</dcterms:created>
  <dcterms:modified xsi:type="dcterms:W3CDTF">2020-10-18T10:14:00Z</dcterms:modified>
</cp:coreProperties>
</file>